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98DF38" w14:textId="77777777" w:rsidR="00AB2F69" w:rsidRDefault="00B66926" w:rsidP="00AB2F69">
      <w:pPr>
        <w:rPr>
          <w:rFonts w:eastAsia="HG丸ｺﾞｼｯｸM-PRO"/>
        </w:rPr>
      </w:pPr>
      <w:r>
        <w:rPr>
          <w:rFonts w:eastAsia="HG丸ｺﾞｼｯｸM-PRO"/>
          <w:noProof/>
        </w:rPr>
        <w:pict w14:anchorId="1E89CD19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46pt;margin-top:-1.1pt;width:430pt;height:27.75pt;z-index:251660288" fillcolor="#b2b2b2" strokecolor="#33c" strokeweight="1pt">
            <v:fill opacity=".5"/>
            <v:shadow on="t" color="#99f" offset="3pt"/>
            <v:textpath style="font-family:&quot;HG創英角ﾎﾟｯﾌﾟ体&quot;;font-size:28pt;font-weight:bold;v-text-reverse:t;v-text-kern:t" trim="t" fitpath="t" string="生物のからだをつくる細胞"/>
          </v:shape>
        </w:pict>
      </w:r>
    </w:p>
    <w:p w14:paraId="0CB8265D" w14:textId="77777777" w:rsidR="00AB2F69" w:rsidRDefault="00AB2F69" w:rsidP="00633AB3">
      <w:pPr>
        <w:rPr>
          <w:rFonts w:eastAsia="HG丸ｺﾞｼｯｸM-PRO"/>
        </w:rPr>
      </w:pPr>
    </w:p>
    <w:p w14:paraId="0FA4680C" w14:textId="77777777" w:rsidR="002E2723" w:rsidRDefault="002E2723" w:rsidP="00633AB3">
      <w:pPr>
        <w:ind w:firstLineChars="100" w:firstLine="210"/>
        <w:rPr>
          <w:rFonts w:eastAsia="HG丸ｺﾞｼｯｸM-PRO"/>
        </w:rPr>
      </w:pPr>
      <w:r>
        <w:rPr>
          <w:rFonts w:eastAsia="HG丸ｺﾞｼｯｸM-PRO" w:hint="eastAsia"/>
        </w:rPr>
        <w:t>動物は体のつくりや生活のしかたは植物とは大きく異なるが、その体は植物と同じようにたくさんの</w:t>
      </w:r>
    </w:p>
    <w:p w14:paraId="313858EC" w14:textId="1CDFAD6A" w:rsidR="0091003F" w:rsidRDefault="002E2723" w:rsidP="00633AB3">
      <w:pPr>
        <w:ind w:firstLineChars="100" w:firstLine="210"/>
        <w:rPr>
          <w:rFonts w:eastAsia="HG丸ｺﾞｼｯｸM-PRO"/>
        </w:rPr>
      </w:pPr>
      <w:r>
        <w:rPr>
          <w:rFonts w:eastAsia="HG丸ｺﾞｼｯｸM-PRO" w:hint="eastAsia"/>
        </w:rPr>
        <w:t xml:space="preserve">（　　</w:t>
      </w:r>
      <w:r w:rsidRPr="00007E60">
        <w:rPr>
          <w:rFonts w:eastAsia="HG丸ｺﾞｼｯｸM-PRO" w:hint="eastAsia"/>
          <w:color w:val="FFFFFF" w:themeColor="background1"/>
        </w:rPr>
        <w:t>細胞</w:t>
      </w:r>
      <w:r>
        <w:rPr>
          <w:rFonts w:eastAsia="HG丸ｺﾞｼｯｸM-PRO" w:hint="eastAsia"/>
        </w:rPr>
        <w:t xml:space="preserve">　　）が集まってできている。ヒトのからだの細胞はその数なんと（　　　</w:t>
      </w:r>
      <w:r w:rsidRPr="00007E60">
        <w:rPr>
          <w:rFonts w:eastAsia="HG丸ｺﾞｼｯｸM-PRO" w:hint="eastAsia"/>
          <w:color w:val="FFFFFF" w:themeColor="background1"/>
        </w:rPr>
        <w:t>６０兆</w:t>
      </w:r>
      <w:r>
        <w:rPr>
          <w:rFonts w:eastAsia="HG丸ｺﾞｼｯｸM-PRO" w:hint="eastAsia"/>
        </w:rPr>
        <w:t xml:space="preserve">　　個）</w:t>
      </w:r>
    </w:p>
    <w:p w14:paraId="59B810ED" w14:textId="54733E7D" w:rsidR="0091003F" w:rsidRDefault="00914D72" w:rsidP="00633AB3">
      <w:pPr>
        <w:ind w:firstLineChars="100" w:firstLine="210"/>
        <w:rPr>
          <w:rFonts w:eastAsia="HG丸ｺﾞｼｯｸM-PRO"/>
        </w:rPr>
      </w:pPr>
      <w:r>
        <w:rPr>
          <w:rFonts w:eastAsia="HG丸ｺﾞｼｯｸM-PRO" w:hint="eastAsia"/>
          <w:noProof/>
        </w:rPr>
        <w:drawing>
          <wp:anchor distT="0" distB="0" distL="114300" distR="114300" simplePos="0" relativeHeight="251625984" behindDoc="0" locked="0" layoutInCell="1" allowOverlap="1" wp14:anchorId="278DF287" wp14:editId="29A216FA">
            <wp:simplePos x="0" y="0"/>
            <wp:positionH relativeFrom="column">
              <wp:posOffset>1836271</wp:posOffset>
            </wp:positionH>
            <wp:positionV relativeFrom="paragraph">
              <wp:posOffset>39893</wp:posOffset>
            </wp:positionV>
            <wp:extent cx="2945765" cy="3120390"/>
            <wp:effectExtent l="0" t="0" r="6985" b="381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HG丸ｺﾞｼｯｸM-PRO"/>
          <w:noProof/>
        </w:rPr>
        <w:drawing>
          <wp:anchor distT="0" distB="0" distL="114300" distR="114300" simplePos="0" relativeHeight="251630080" behindDoc="1" locked="0" layoutInCell="1" allowOverlap="1" wp14:anchorId="45708AFC" wp14:editId="51E67805">
            <wp:simplePos x="0" y="0"/>
            <wp:positionH relativeFrom="column">
              <wp:posOffset>5127812</wp:posOffset>
            </wp:positionH>
            <wp:positionV relativeFrom="paragraph">
              <wp:posOffset>28986</wp:posOffset>
            </wp:positionV>
            <wp:extent cx="1524000" cy="3098165"/>
            <wp:effectExtent l="0" t="0" r="0" b="6985"/>
            <wp:wrapNone/>
            <wp:docPr id="6" name="図 6" descr="C:\Users\oriori\Desktop\織笠のファイル\啓林館中学校理科\教科書データ\1_図・写真データ（本冊・マイノート）\２年\1_本冊\1_生命\２章\カラー\p014(本)図13消化に関係するつく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iori\Desktop\織笠のファイル\啓林館中学校理科\教科書データ\1_図・写真データ（本冊・マイノート）\２年\1_本冊\1_生命\２章\カラー\p014(本)図13消化に関係するつくり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723">
        <w:rPr>
          <w:rFonts w:eastAsia="HG丸ｺﾞｼｯｸM-PRO"/>
          <w:noProof/>
        </w:rPr>
        <w:drawing>
          <wp:anchor distT="0" distB="0" distL="114300" distR="114300" simplePos="0" relativeHeight="251668480" behindDoc="1" locked="0" layoutInCell="1" allowOverlap="1" wp14:anchorId="0EC664C4" wp14:editId="6C145AB0">
            <wp:simplePos x="0" y="0"/>
            <wp:positionH relativeFrom="column">
              <wp:posOffset>50800</wp:posOffset>
            </wp:positionH>
            <wp:positionV relativeFrom="paragraph">
              <wp:posOffset>53340</wp:posOffset>
            </wp:positionV>
            <wp:extent cx="1511300" cy="3209594"/>
            <wp:effectExtent l="0" t="0" r="0" b="0"/>
            <wp:wrapNone/>
            <wp:docPr id="7" name="図 7" descr="C:\Users\oriori\Desktop\織笠のファイル\啓林館中学校理科\教科書データ\1_図・写真データ（本冊・マイノート）\２年\1_本冊\1_生命\３章\カラー\p034(本)図36ヒトの全身の骨格と筋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riori\Desktop\織笠のファイル\啓林館中学校理科\教科書データ\1_図・写真データ（本冊・マイノート）\２年\1_本冊\1_生命\３章\カラー\p034(本)図36ヒトの全身の骨格と筋肉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498" cy="32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E40F9" w14:textId="427EE2CE" w:rsidR="0091003F" w:rsidRDefault="0091003F" w:rsidP="0091003F">
      <w:pPr>
        <w:rPr>
          <w:rFonts w:eastAsia="HG丸ｺﾞｼｯｸM-PRO"/>
        </w:rPr>
      </w:pPr>
    </w:p>
    <w:p w14:paraId="71BF4102" w14:textId="77777777" w:rsidR="0091003F" w:rsidRDefault="0091003F" w:rsidP="0091003F">
      <w:pPr>
        <w:rPr>
          <w:rFonts w:eastAsia="HG丸ｺﾞｼｯｸM-PRO"/>
        </w:rPr>
      </w:pPr>
    </w:p>
    <w:p w14:paraId="512DDE8A" w14:textId="77777777" w:rsidR="0091003F" w:rsidRDefault="0091003F" w:rsidP="0091003F">
      <w:pPr>
        <w:rPr>
          <w:rFonts w:eastAsia="HG丸ｺﾞｼｯｸM-PRO"/>
        </w:rPr>
      </w:pPr>
    </w:p>
    <w:p w14:paraId="67BF34DD" w14:textId="77777777" w:rsidR="0091003F" w:rsidRDefault="0091003F" w:rsidP="0091003F">
      <w:pPr>
        <w:rPr>
          <w:rFonts w:eastAsia="HG丸ｺﾞｼｯｸM-PRO"/>
        </w:rPr>
      </w:pPr>
    </w:p>
    <w:p w14:paraId="2D5BEF3B" w14:textId="77777777" w:rsidR="0091003F" w:rsidRDefault="0091003F" w:rsidP="0091003F">
      <w:pPr>
        <w:rPr>
          <w:rFonts w:eastAsia="HG丸ｺﾞｼｯｸM-PRO"/>
        </w:rPr>
      </w:pPr>
    </w:p>
    <w:p w14:paraId="3AF58852" w14:textId="77777777" w:rsidR="0091003F" w:rsidRDefault="0091003F" w:rsidP="0091003F">
      <w:pPr>
        <w:rPr>
          <w:rFonts w:eastAsia="HG丸ｺﾞｼｯｸM-PRO"/>
        </w:rPr>
      </w:pPr>
    </w:p>
    <w:p w14:paraId="787B7C1D" w14:textId="77777777" w:rsidR="0091003F" w:rsidRDefault="0091003F" w:rsidP="0091003F">
      <w:pPr>
        <w:rPr>
          <w:rFonts w:eastAsia="HG丸ｺﾞｼｯｸM-PRO"/>
        </w:rPr>
      </w:pPr>
    </w:p>
    <w:p w14:paraId="34556BEE" w14:textId="77777777" w:rsidR="0091003F" w:rsidRDefault="0091003F" w:rsidP="0091003F">
      <w:pPr>
        <w:rPr>
          <w:rFonts w:eastAsia="HG丸ｺﾞｼｯｸM-PRO"/>
        </w:rPr>
      </w:pPr>
    </w:p>
    <w:p w14:paraId="4C1A6BFE" w14:textId="77777777" w:rsidR="0091003F" w:rsidRDefault="0091003F" w:rsidP="0091003F">
      <w:pPr>
        <w:rPr>
          <w:rFonts w:eastAsia="HG丸ｺﾞｼｯｸM-PRO"/>
        </w:rPr>
      </w:pPr>
    </w:p>
    <w:p w14:paraId="2CADC3A5" w14:textId="77777777" w:rsidR="0091003F" w:rsidRDefault="0091003F" w:rsidP="0091003F">
      <w:pPr>
        <w:rPr>
          <w:rFonts w:eastAsia="HG丸ｺﾞｼｯｸM-PRO"/>
        </w:rPr>
      </w:pPr>
    </w:p>
    <w:p w14:paraId="213758A6" w14:textId="77777777" w:rsidR="0091003F" w:rsidRDefault="0091003F" w:rsidP="0091003F">
      <w:pPr>
        <w:rPr>
          <w:rFonts w:eastAsia="HG丸ｺﾞｼｯｸM-PRO"/>
        </w:rPr>
      </w:pPr>
    </w:p>
    <w:p w14:paraId="6350ABA0" w14:textId="77777777" w:rsidR="0091003F" w:rsidRDefault="0091003F" w:rsidP="0091003F">
      <w:pPr>
        <w:rPr>
          <w:rFonts w:eastAsia="HG丸ｺﾞｼｯｸM-PRO"/>
          <w:color w:val="000000"/>
        </w:rPr>
      </w:pPr>
    </w:p>
    <w:p w14:paraId="28D4F25E" w14:textId="77777777" w:rsidR="002E2723" w:rsidRDefault="002E2723" w:rsidP="0091003F">
      <w:pPr>
        <w:rPr>
          <w:rFonts w:eastAsia="HG丸ｺﾞｼｯｸM-PRO"/>
          <w:color w:val="000000"/>
        </w:rPr>
      </w:pPr>
    </w:p>
    <w:p w14:paraId="0C62C071" w14:textId="77777777" w:rsidR="002E2723" w:rsidRDefault="002E2723" w:rsidP="0091003F">
      <w:pPr>
        <w:rPr>
          <w:rFonts w:eastAsia="HG丸ｺﾞｼｯｸM-PRO"/>
          <w:color w:val="000000"/>
        </w:rPr>
      </w:pPr>
    </w:p>
    <w:p w14:paraId="437D5CAF" w14:textId="77777777" w:rsidR="0091003F" w:rsidRDefault="0091003F" w:rsidP="0091003F">
      <w:pPr>
        <w:rPr>
          <w:rFonts w:eastAsia="HG丸ｺﾞｼｯｸM-PRO"/>
          <w:color w:val="000000"/>
        </w:rPr>
      </w:pPr>
      <w:r>
        <w:rPr>
          <w:rFonts w:eastAsia="HG丸ｺﾞｼｯｸM-PRO" w:hint="eastAsia"/>
          <w:color w:val="000000"/>
        </w:rPr>
        <w:t>それぞれの細胞はそれぞれの役割を果たすため、いろいろなかたちとなって存在してい</w:t>
      </w:r>
      <w:r w:rsidR="002E2723">
        <w:rPr>
          <w:rFonts w:eastAsia="HG丸ｺﾞｼｯｸM-PRO" w:hint="eastAsia"/>
          <w:color w:val="000000"/>
        </w:rPr>
        <w:t>るのである。</w:t>
      </w:r>
    </w:p>
    <w:p w14:paraId="3B5970CE" w14:textId="77777777" w:rsidR="0091003F" w:rsidRDefault="0091003F" w:rsidP="002E2723">
      <w:pPr>
        <w:rPr>
          <w:rFonts w:eastAsia="HG丸ｺﾞｼｯｸM-PRO"/>
        </w:rPr>
      </w:pPr>
    </w:p>
    <w:p w14:paraId="71495065" w14:textId="2A8BCC3D" w:rsidR="0091003F" w:rsidRDefault="00633AB3" w:rsidP="00633AB3">
      <w:pPr>
        <w:ind w:firstLineChars="100" w:firstLine="210"/>
        <w:rPr>
          <w:rFonts w:eastAsia="HG丸ｺﾞｼｯｸM-PRO"/>
        </w:rPr>
      </w:pPr>
      <w:r>
        <w:rPr>
          <w:rFonts w:eastAsia="HG丸ｺﾞｼｯｸM-PRO" w:hint="eastAsia"/>
        </w:rPr>
        <w:t xml:space="preserve">下の図のように動物も植物も、形やはたらきの同じ（　　</w:t>
      </w:r>
      <w:r w:rsidRPr="00007E60">
        <w:rPr>
          <w:rFonts w:eastAsia="HG丸ｺﾞｼｯｸM-PRO" w:hint="eastAsia"/>
          <w:color w:val="FFFFFF" w:themeColor="background1"/>
        </w:rPr>
        <w:t>細胞</w:t>
      </w:r>
      <w:r>
        <w:rPr>
          <w:rFonts w:eastAsia="HG丸ｺﾞｼｯｸM-PRO" w:hint="eastAsia"/>
        </w:rPr>
        <w:t xml:space="preserve">　　）が集まって</w:t>
      </w:r>
    </w:p>
    <w:p w14:paraId="249E306C" w14:textId="51A21385" w:rsidR="0091003F" w:rsidRDefault="00633AB3" w:rsidP="00633AB3">
      <w:pPr>
        <w:rPr>
          <w:rFonts w:eastAsia="HG丸ｺﾞｼｯｸM-PRO"/>
        </w:rPr>
      </w:pPr>
      <w:r>
        <w:rPr>
          <w:rFonts w:eastAsia="HG丸ｺﾞｼｯｸM-PRO" w:hint="eastAsia"/>
        </w:rPr>
        <w:t xml:space="preserve">（　　</w:t>
      </w:r>
      <w:r w:rsidRPr="00007E60">
        <w:rPr>
          <w:rFonts w:eastAsia="HG丸ｺﾞｼｯｸM-PRO" w:hint="eastAsia"/>
          <w:color w:val="FFFFFF" w:themeColor="background1"/>
        </w:rPr>
        <w:t>組織</w:t>
      </w:r>
      <w:r>
        <w:rPr>
          <w:rFonts w:eastAsia="HG丸ｺﾞｼｯｸM-PRO" w:hint="eastAsia"/>
        </w:rPr>
        <w:t xml:space="preserve">　　）をつくり、組織がいくつか集まって（　　</w:t>
      </w:r>
      <w:r w:rsidRPr="00007E60">
        <w:rPr>
          <w:rFonts w:eastAsia="HG丸ｺﾞｼｯｸM-PRO" w:hint="eastAsia"/>
          <w:color w:val="FFFFFF" w:themeColor="background1"/>
        </w:rPr>
        <w:t>器官</w:t>
      </w:r>
      <w:r>
        <w:rPr>
          <w:rFonts w:eastAsia="HG丸ｺﾞｼｯｸM-PRO" w:hint="eastAsia"/>
        </w:rPr>
        <w:t xml:space="preserve">　　）をつくり、</w:t>
      </w:r>
    </w:p>
    <w:p w14:paraId="63B47147" w14:textId="351A8925" w:rsidR="00633AB3" w:rsidRDefault="00633AB3" w:rsidP="00633AB3">
      <w:pPr>
        <w:rPr>
          <w:rFonts w:eastAsia="HG丸ｺﾞｼｯｸM-PRO"/>
        </w:rPr>
      </w:pPr>
      <w:r>
        <w:rPr>
          <w:rFonts w:eastAsia="HG丸ｺﾞｼｯｸM-PRO" w:hint="eastAsia"/>
        </w:rPr>
        <w:t xml:space="preserve">器官がいくつかあつまって１つの（　　</w:t>
      </w:r>
      <w:r w:rsidRPr="00007E60">
        <w:rPr>
          <w:rFonts w:eastAsia="HG丸ｺﾞｼｯｸM-PRO" w:hint="eastAsia"/>
          <w:color w:val="FFFFFF" w:themeColor="background1"/>
        </w:rPr>
        <w:t>個体</w:t>
      </w:r>
      <w:r>
        <w:rPr>
          <w:rFonts w:eastAsia="HG丸ｺﾞｼｯｸM-PRO" w:hint="eastAsia"/>
        </w:rPr>
        <w:t xml:space="preserve">　　）を形作っている。</w:t>
      </w:r>
    </w:p>
    <w:p w14:paraId="1C6AAD07" w14:textId="5026F6EF" w:rsidR="00633AB3" w:rsidRDefault="00914D72" w:rsidP="00633AB3">
      <w:pPr>
        <w:rPr>
          <w:rFonts w:eastAsia="HG丸ｺﾞｼｯｸM-PRO"/>
        </w:rPr>
      </w:pPr>
      <w:r>
        <w:rPr>
          <w:rFonts w:eastAsia="HG丸ｺﾞｼｯｸM-PRO" w:hint="eastAsia"/>
          <w:noProof/>
        </w:rPr>
        <w:drawing>
          <wp:anchor distT="0" distB="0" distL="114300" distR="114300" simplePos="0" relativeHeight="251633152" behindDoc="1" locked="0" layoutInCell="1" allowOverlap="1" wp14:anchorId="4CC50C22" wp14:editId="7D2BA8C0">
            <wp:simplePos x="0" y="0"/>
            <wp:positionH relativeFrom="column">
              <wp:posOffset>806786</wp:posOffset>
            </wp:positionH>
            <wp:positionV relativeFrom="paragraph">
              <wp:posOffset>46355</wp:posOffset>
            </wp:positionV>
            <wp:extent cx="5001381" cy="3139092"/>
            <wp:effectExtent l="0" t="0" r="8890" b="444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381" cy="313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C9F2A" w14:textId="77777777" w:rsidR="00633AB3" w:rsidRDefault="00633AB3" w:rsidP="00633AB3">
      <w:pPr>
        <w:rPr>
          <w:rFonts w:eastAsia="HG丸ｺﾞｼｯｸM-PRO"/>
        </w:rPr>
      </w:pPr>
    </w:p>
    <w:p w14:paraId="1EF2DBE3" w14:textId="77777777" w:rsidR="00633AB3" w:rsidRDefault="00633AB3" w:rsidP="00633AB3">
      <w:pPr>
        <w:rPr>
          <w:rFonts w:eastAsia="HG丸ｺﾞｼｯｸM-PRO"/>
        </w:rPr>
      </w:pPr>
    </w:p>
    <w:p w14:paraId="65EA4DD5" w14:textId="77777777" w:rsidR="00633AB3" w:rsidRDefault="00633AB3" w:rsidP="00633AB3">
      <w:pPr>
        <w:rPr>
          <w:rFonts w:eastAsia="HG丸ｺﾞｼｯｸM-PRO"/>
        </w:rPr>
      </w:pPr>
    </w:p>
    <w:p w14:paraId="68B8D153" w14:textId="77777777" w:rsidR="00633AB3" w:rsidRDefault="00633AB3" w:rsidP="00633AB3">
      <w:pPr>
        <w:rPr>
          <w:rFonts w:eastAsia="HG丸ｺﾞｼｯｸM-PRO"/>
        </w:rPr>
      </w:pPr>
    </w:p>
    <w:p w14:paraId="15433B0A" w14:textId="77777777" w:rsidR="00633AB3" w:rsidRDefault="00633AB3" w:rsidP="00633AB3">
      <w:pPr>
        <w:rPr>
          <w:rFonts w:eastAsia="HG丸ｺﾞｼｯｸM-PRO"/>
        </w:rPr>
      </w:pPr>
    </w:p>
    <w:p w14:paraId="4F3CB8F6" w14:textId="77777777" w:rsidR="00633AB3" w:rsidRDefault="00633AB3" w:rsidP="00633AB3">
      <w:pPr>
        <w:rPr>
          <w:rFonts w:eastAsia="HG丸ｺﾞｼｯｸM-PRO"/>
        </w:rPr>
      </w:pPr>
    </w:p>
    <w:p w14:paraId="67909666" w14:textId="77777777" w:rsidR="00633AB3" w:rsidRDefault="00633AB3" w:rsidP="00633AB3">
      <w:pPr>
        <w:rPr>
          <w:rFonts w:eastAsia="HG丸ｺﾞｼｯｸM-PRO"/>
        </w:rPr>
      </w:pPr>
    </w:p>
    <w:p w14:paraId="30E6A983" w14:textId="77777777" w:rsidR="00633AB3" w:rsidRDefault="00633AB3" w:rsidP="00633AB3">
      <w:pPr>
        <w:rPr>
          <w:rFonts w:eastAsia="HG丸ｺﾞｼｯｸM-PRO"/>
        </w:rPr>
      </w:pPr>
    </w:p>
    <w:p w14:paraId="1C01D3FE" w14:textId="77777777" w:rsidR="00633AB3" w:rsidRDefault="00633AB3" w:rsidP="00633AB3">
      <w:pPr>
        <w:rPr>
          <w:rFonts w:eastAsia="HG丸ｺﾞｼｯｸM-PRO"/>
        </w:rPr>
      </w:pPr>
    </w:p>
    <w:p w14:paraId="0D2E831B" w14:textId="77777777" w:rsidR="00633AB3" w:rsidRDefault="00633AB3" w:rsidP="00633AB3">
      <w:pPr>
        <w:rPr>
          <w:rFonts w:eastAsia="HG丸ｺﾞｼｯｸM-PRO"/>
        </w:rPr>
      </w:pPr>
    </w:p>
    <w:p w14:paraId="4C684F64" w14:textId="77777777" w:rsidR="00633AB3" w:rsidRDefault="00633AB3" w:rsidP="00633AB3">
      <w:pPr>
        <w:rPr>
          <w:rFonts w:eastAsia="HG丸ｺﾞｼｯｸM-PRO"/>
        </w:rPr>
      </w:pPr>
    </w:p>
    <w:p w14:paraId="58BA8C17" w14:textId="77777777" w:rsidR="00633AB3" w:rsidRDefault="00633AB3" w:rsidP="00633AB3">
      <w:pPr>
        <w:rPr>
          <w:rFonts w:eastAsia="HG丸ｺﾞｼｯｸM-PRO"/>
        </w:rPr>
      </w:pPr>
    </w:p>
    <w:p w14:paraId="079D2341" w14:textId="2AB698EB" w:rsidR="00633AB3" w:rsidRDefault="00522928" w:rsidP="00633AB3">
      <w:pPr>
        <w:rPr>
          <w:rFonts w:eastAsia="HG丸ｺﾞｼｯｸM-PRO"/>
        </w:rPr>
      </w:pPr>
      <w:r>
        <w:rPr>
          <w:rFonts w:eastAsia="HG丸ｺﾞｼｯｸM-PRO"/>
          <w:noProof/>
        </w:rPr>
        <w:drawing>
          <wp:anchor distT="0" distB="0" distL="114300" distR="114300" simplePos="0" relativeHeight="251672064" behindDoc="1" locked="0" layoutInCell="1" allowOverlap="1" wp14:anchorId="353C5CA3" wp14:editId="5995DD1B">
            <wp:simplePos x="0" y="0"/>
            <wp:positionH relativeFrom="column">
              <wp:posOffset>-499633</wp:posOffset>
            </wp:positionH>
            <wp:positionV relativeFrom="paragraph">
              <wp:posOffset>311150</wp:posOffset>
            </wp:positionV>
            <wp:extent cx="4028440" cy="9144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95" b="43610"/>
                    <a:stretch/>
                  </pic:blipFill>
                  <pic:spPr bwMode="auto">
                    <a:xfrm>
                      <a:off x="0" y="0"/>
                      <a:ext cx="40284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E205F" w14:textId="3A152E16" w:rsidR="00633AB3" w:rsidRDefault="00522928" w:rsidP="00633AB3">
      <w:pPr>
        <w:rPr>
          <w:rFonts w:eastAsia="HG丸ｺﾞｼｯｸM-PRO"/>
        </w:rPr>
      </w:pPr>
      <w:r>
        <w:rPr>
          <w:rFonts w:eastAsia="HG丸ｺﾞｼｯｸM-PRO"/>
          <w:noProof/>
        </w:rPr>
        <w:drawing>
          <wp:anchor distT="0" distB="0" distL="114300" distR="114300" simplePos="0" relativeHeight="251703808" behindDoc="1" locked="0" layoutInCell="1" allowOverlap="1" wp14:anchorId="18A163CB" wp14:editId="0CFDFFF3">
            <wp:simplePos x="0" y="0"/>
            <wp:positionH relativeFrom="column">
              <wp:posOffset>3181873</wp:posOffset>
            </wp:positionH>
            <wp:positionV relativeFrom="paragraph">
              <wp:posOffset>6985</wp:posOffset>
            </wp:positionV>
            <wp:extent cx="3777615" cy="106553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28"/>
                    <a:stretch/>
                  </pic:blipFill>
                  <pic:spPr bwMode="auto">
                    <a:xfrm>
                      <a:off x="0" y="0"/>
                      <a:ext cx="377761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CB959" w14:textId="15E39221" w:rsidR="00633AB3" w:rsidRDefault="00633AB3" w:rsidP="00633AB3">
      <w:pPr>
        <w:rPr>
          <w:rFonts w:eastAsia="HG丸ｺﾞｼｯｸM-PRO"/>
        </w:rPr>
      </w:pPr>
    </w:p>
    <w:p w14:paraId="632F6731" w14:textId="77777777" w:rsidR="00633AB3" w:rsidRDefault="00633AB3" w:rsidP="00633AB3">
      <w:pPr>
        <w:rPr>
          <w:rFonts w:eastAsia="HG丸ｺﾞｼｯｸM-PRO"/>
        </w:rPr>
      </w:pPr>
    </w:p>
    <w:p w14:paraId="2C96B72A" w14:textId="77777777" w:rsidR="002E2723" w:rsidRDefault="002E2723" w:rsidP="00633AB3">
      <w:pPr>
        <w:rPr>
          <w:rFonts w:eastAsia="HG丸ｺﾞｼｯｸM-PRO"/>
        </w:rPr>
      </w:pPr>
    </w:p>
    <w:p w14:paraId="2CFDA378" w14:textId="77777777" w:rsidR="00A509A9" w:rsidRDefault="002E2723" w:rsidP="002E2723">
      <w:pPr>
        <w:ind w:firstLineChars="200" w:firstLine="420"/>
        <w:rPr>
          <w:rFonts w:ascii="HG丸ｺﾞｼｯｸM-PRO" w:eastAsia="HG丸ｺﾞｼｯｸM-PRO"/>
          <w:sz w:val="36"/>
          <w:szCs w:val="36"/>
          <w:u w:val="single"/>
        </w:rPr>
      </w:pPr>
      <w:r>
        <w:rPr>
          <w:rFonts w:eastAsia="HG丸ｺﾞｼｯｸM-PRO"/>
          <w:noProof/>
        </w:rPr>
        <w:drawing>
          <wp:anchor distT="0" distB="0" distL="114300" distR="114300" simplePos="0" relativeHeight="251619840" behindDoc="1" locked="0" layoutInCell="1" allowOverlap="1" wp14:anchorId="1C88CC4D" wp14:editId="47125D7F">
            <wp:simplePos x="0" y="0"/>
            <wp:positionH relativeFrom="column">
              <wp:posOffset>4330700</wp:posOffset>
            </wp:positionH>
            <wp:positionV relativeFrom="paragraph">
              <wp:posOffset>1932940</wp:posOffset>
            </wp:positionV>
            <wp:extent cx="1625600" cy="2438400"/>
            <wp:effectExtent l="0" t="0" r="0" b="0"/>
            <wp:wrapNone/>
            <wp:docPr id="2" name="図 2" descr="C:\Users\oriori\Desktop\織笠のファイル\正進社２年図版\図版\生物\2生_1_3_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iori\Desktop\織笠のファイル\正進社２年図版\図版\生物\2生_1_3_5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888" behindDoc="1" locked="0" layoutInCell="1" allowOverlap="1" wp14:anchorId="26999B78" wp14:editId="6DEE0543">
            <wp:simplePos x="0" y="0"/>
            <wp:positionH relativeFrom="column">
              <wp:posOffset>355600</wp:posOffset>
            </wp:positionH>
            <wp:positionV relativeFrom="paragraph">
              <wp:posOffset>1513840</wp:posOffset>
            </wp:positionV>
            <wp:extent cx="3420745" cy="2654300"/>
            <wp:effectExtent l="0" t="0" r="8255" b="0"/>
            <wp:wrapNone/>
            <wp:docPr id="4" name="図 4" descr="C:\Users\oriori\Desktop\織笠のファイル\啓林館中学校理科\教科書データ\1_図・写真データ（本冊・マイノート）\２年\1_本冊\1_生命\１章\カラー\p009(本)図7単細胞生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iori\Desktop\織笠のファイル\啓林館中学校理科\教科書データ\1_図・写真データ（本冊・マイノート）\２年\1_本冊\1_生命\１章\カラー\p009(本)図7単細胞生物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09E">
        <w:rPr>
          <w:rFonts w:ascii="HG丸ｺﾞｼｯｸM-PRO" w:eastAsia="HG丸ｺﾞｼｯｸM-PRO" w:hint="eastAsia"/>
          <w:sz w:val="36"/>
          <w:szCs w:val="36"/>
          <w:u w:val="single"/>
        </w:rPr>
        <w:t xml:space="preserve">　２</w:t>
      </w:r>
      <w:r w:rsidR="0030009E" w:rsidRPr="00FD2B3E">
        <w:rPr>
          <w:rFonts w:ascii="HG丸ｺﾞｼｯｸM-PRO" w:eastAsia="HG丸ｺﾞｼｯｸM-PRO" w:hint="eastAsia"/>
          <w:sz w:val="36"/>
          <w:szCs w:val="36"/>
          <w:u w:val="single"/>
        </w:rPr>
        <w:t xml:space="preserve">年　　組　　番　氏名　　　　　　　　　　　　　</w:t>
      </w:r>
    </w:p>
    <w:p w14:paraId="3EF9920D" w14:textId="07216FA0" w:rsidR="00A7044A" w:rsidRDefault="00A7044A" w:rsidP="0054756D">
      <w:pPr>
        <w:rPr>
          <w:rFonts w:eastAsia="HG丸ｺﾞｼｯｸM-PRO"/>
          <w:color w:val="000000"/>
        </w:rPr>
      </w:pPr>
      <w:r>
        <w:rPr>
          <w:rFonts w:eastAsia="HG丸ｺﾞｼｯｸM-PRO"/>
          <w:noProof/>
          <w:color w:val="000000"/>
        </w:rPr>
        <w:lastRenderedPageBreak/>
        <w:pict w14:anchorId="5F4CBDCB">
          <v:shape id="_x0000_s1027" type="#_x0000_t136" style="position:absolute;left:0;text-align:left;margin-left:58pt;margin-top:2.1pt;width:430pt;height:31pt;z-index:251669504" fillcolor="#b2b2b2" strokecolor="#33c" strokeweight="1pt">
            <v:fill opacity=".5"/>
            <v:shadow on="t" color="#99f" offset="3pt"/>
            <v:textpath style="font-family:&quot;HG創英角ﾎﾟｯﾌﾟ体&quot;;font-size:28pt;font-weight:bold;v-text-reverse:t;v-text-kern:t" trim="t" fitpath="t" string="単細胞生物と多細胞生物"/>
          </v:shape>
        </w:pict>
      </w:r>
    </w:p>
    <w:p w14:paraId="0AFCE104" w14:textId="77777777" w:rsidR="00A7044A" w:rsidRDefault="00A7044A" w:rsidP="00A7044A">
      <w:pPr>
        <w:rPr>
          <w:rFonts w:eastAsia="HG丸ｺﾞｼｯｸM-PRO"/>
          <w:color w:val="000000"/>
        </w:rPr>
      </w:pPr>
    </w:p>
    <w:p w14:paraId="3A315295" w14:textId="0FFD7EF9" w:rsidR="003C3CE5" w:rsidRDefault="003C3CE5" w:rsidP="00A7044A">
      <w:pPr>
        <w:rPr>
          <w:rFonts w:eastAsia="HG丸ｺﾞｼｯｸM-PRO"/>
        </w:rPr>
      </w:pPr>
      <w:r w:rsidRPr="003C3CE5">
        <w:rPr>
          <w:rFonts w:eastAsia="HG丸ｺﾞｼｯｸM-PRO" w:hint="eastAsia"/>
        </w:rPr>
        <w:t>多くの植物や動物の体はさ</w:t>
      </w:r>
      <w:r>
        <w:rPr>
          <w:rFonts w:eastAsia="HG丸ｺﾞｼｯｸM-PRO" w:hint="eastAsia"/>
        </w:rPr>
        <w:t xml:space="preserve">まざまな種類の多くの細胞からできていて、（　　　</w:t>
      </w:r>
      <w:r w:rsidRPr="00007E60">
        <w:rPr>
          <w:rFonts w:eastAsia="HG丸ｺﾞｼｯｸM-PRO" w:hint="eastAsia"/>
          <w:color w:val="FFFFFF" w:themeColor="background1"/>
        </w:rPr>
        <w:t>多細胞</w:t>
      </w:r>
      <w:r>
        <w:rPr>
          <w:rFonts w:eastAsia="HG丸ｺﾞｼｯｸM-PRO" w:hint="eastAsia"/>
        </w:rPr>
        <w:t xml:space="preserve">　　　生物）という</w:t>
      </w:r>
      <w:r w:rsidRPr="003C3CE5">
        <w:rPr>
          <w:rFonts w:eastAsia="HG丸ｺﾞｼｯｸM-PRO" w:hint="eastAsia"/>
        </w:rPr>
        <w:t>。</w:t>
      </w:r>
    </w:p>
    <w:p w14:paraId="186CF2DA" w14:textId="77777777" w:rsidR="00A7044A" w:rsidRDefault="00A7044A" w:rsidP="003C3CE5">
      <w:pPr>
        <w:rPr>
          <w:rFonts w:eastAsia="HG丸ｺﾞｼｯｸM-PRO"/>
        </w:rPr>
      </w:pPr>
    </w:p>
    <w:p w14:paraId="1139FD37" w14:textId="2250FFAA" w:rsidR="003C3CE5" w:rsidRDefault="003C3CE5" w:rsidP="003C3CE5">
      <w:pPr>
        <w:rPr>
          <w:rFonts w:eastAsia="HG丸ｺﾞｼｯｸM-PRO"/>
        </w:rPr>
      </w:pPr>
      <w:r w:rsidRPr="003C3CE5">
        <w:rPr>
          <w:rFonts w:eastAsia="HG丸ｺﾞｼｯｸM-PRO" w:hint="eastAsia"/>
        </w:rPr>
        <w:t>これに対して</w:t>
      </w:r>
      <w:r>
        <w:rPr>
          <w:rFonts w:eastAsia="HG丸ｺﾞｼｯｸM-PRO" w:hint="eastAsia"/>
        </w:rPr>
        <w:t>、</w:t>
      </w:r>
      <w:r w:rsidRPr="003C3CE5">
        <w:rPr>
          <w:rFonts w:eastAsia="HG丸ｺﾞｼｯｸM-PRO" w:hint="eastAsia"/>
        </w:rPr>
        <w:t>ゾウ</w:t>
      </w:r>
      <w:r>
        <w:rPr>
          <w:rFonts w:eastAsia="HG丸ｺﾞｼｯｸM-PRO" w:hint="eastAsia"/>
        </w:rPr>
        <w:t xml:space="preserve">リムシやアメーバは体が１つの細胞からできていて、（　　　</w:t>
      </w:r>
      <w:r w:rsidRPr="00007E60">
        <w:rPr>
          <w:rFonts w:eastAsia="HG丸ｺﾞｼｯｸM-PRO" w:hint="eastAsia"/>
          <w:color w:val="FFFFFF" w:themeColor="background1"/>
        </w:rPr>
        <w:t>単細胞</w:t>
      </w:r>
      <w:r>
        <w:rPr>
          <w:rFonts w:eastAsia="HG丸ｺﾞｼｯｸM-PRO" w:hint="eastAsia"/>
        </w:rPr>
        <w:t xml:space="preserve">　　　</w:t>
      </w:r>
      <w:r w:rsidRPr="003C3CE5">
        <w:rPr>
          <w:rFonts w:eastAsia="HG丸ｺﾞｼｯｸM-PRO" w:hint="eastAsia"/>
        </w:rPr>
        <w:t>生物</w:t>
      </w:r>
      <w:r>
        <w:rPr>
          <w:rFonts w:eastAsia="HG丸ｺﾞｼｯｸM-PRO" w:hint="eastAsia"/>
        </w:rPr>
        <w:t>）</w:t>
      </w:r>
      <w:r w:rsidRPr="003C3CE5">
        <w:rPr>
          <w:rFonts w:eastAsia="HG丸ｺﾞｼｯｸM-PRO" w:hint="eastAsia"/>
        </w:rPr>
        <w:t>という。</w:t>
      </w:r>
    </w:p>
    <w:p w14:paraId="64D77178" w14:textId="77777777" w:rsidR="00A7044A" w:rsidRDefault="00A7044A" w:rsidP="0054756D">
      <w:pPr>
        <w:rPr>
          <w:rFonts w:eastAsia="HG丸ｺﾞｼｯｸM-PRO"/>
        </w:rPr>
      </w:pPr>
    </w:p>
    <w:p w14:paraId="78B3EDB6" w14:textId="26AD63B9" w:rsidR="00007E60" w:rsidRDefault="003C3CE5" w:rsidP="0054756D">
      <w:pPr>
        <w:rPr>
          <w:rFonts w:eastAsia="HG丸ｺﾞｼｯｸM-PRO"/>
        </w:rPr>
      </w:pPr>
      <w:r w:rsidRPr="003C3CE5">
        <w:rPr>
          <w:rFonts w:eastAsia="HG丸ｺﾞｼｯｸM-PRO" w:hint="eastAsia"/>
        </w:rPr>
        <w:t>単細胞生物は，運動も食べることも，不要なものの排出もすべて</w:t>
      </w:r>
      <w:r w:rsidRPr="003C3CE5">
        <w:rPr>
          <w:rFonts w:eastAsia="HG丸ｺﾞｼｯｸM-PRO" w:hint="eastAsia"/>
        </w:rPr>
        <w:t>1</w:t>
      </w:r>
      <w:r>
        <w:rPr>
          <w:rFonts w:eastAsia="HG丸ｺﾞｼｯｸM-PRO" w:hint="eastAsia"/>
        </w:rPr>
        <w:t>つの細胞で行っている。</w:t>
      </w:r>
    </w:p>
    <w:p w14:paraId="28D9A2D3" w14:textId="3B405EF4" w:rsidR="00522928" w:rsidRDefault="00522928" w:rsidP="0054756D">
      <w:pPr>
        <w:rPr>
          <w:rFonts w:eastAsia="HG丸ｺﾞｼｯｸM-PRO"/>
        </w:rPr>
      </w:pPr>
      <w:r>
        <w:rPr>
          <w:rFonts w:eastAsia="HG丸ｺﾞｼｯｸM-PRO"/>
          <w:noProof/>
        </w:rPr>
        <w:drawing>
          <wp:anchor distT="0" distB="0" distL="114300" distR="114300" simplePos="0" relativeHeight="251677184" behindDoc="0" locked="0" layoutInCell="1" allowOverlap="1" wp14:anchorId="718AF14F" wp14:editId="7FB2E55C">
            <wp:simplePos x="0" y="0"/>
            <wp:positionH relativeFrom="column">
              <wp:posOffset>4208556</wp:posOffset>
            </wp:positionH>
            <wp:positionV relativeFrom="paragraph">
              <wp:posOffset>45720</wp:posOffset>
            </wp:positionV>
            <wp:extent cx="2585720" cy="2006600"/>
            <wp:effectExtent l="0" t="0" r="5080" b="0"/>
            <wp:wrapNone/>
            <wp:docPr id="10" name="図 10" descr="C:\Users\oriori\Desktop\織笠のファイル\啓林館中学校理科\教科書データ\1_図・写真データ（本冊・マイノート）\２年\1_本冊\1_生命\１章\カラー\p009(本)図7単細胞生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riori\Desktop\織笠のファイル\啓林館中学校理科\教科書データ\1_図・写真データ（本冊・マイノート）\２年\1_本冊\1_生命\１章\カラー\p009(本)図7単細胞生物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83328" behindDoc="0" locked="0" layoutInCell="1" allowOverlap="1" wp14:anchorId="58731B17" wp14:editId="2AE8EC36">
            <wp:simplePos x="0" y="0"/>
            <wp:positionH relativeFrom="column">
              <wp:posOffset>2124448</wp:posOffset>
            </wp:positionH>
            <wp:positionV relativeFrom="paragraph">
              <wp:posOffset>45608</wp:posOffset>
            </wp:positionV>
            <wp:extent cx="1993900" cy="1993900"/>
            <wp:effectExtent l="0" t="0" r="6350" b="6350"/>
            <wp:wrapNone/>
            <wp:docPr id="12" name="図 12" descr="単細胞生物　1細胞で1個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単細胞生物　1細胞で1個体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90496" behindDoc="0" locked="0" layoutInCell="1" allowOverlap="1" wp14:anchorId="67CB1528" wp14:editId="131573C6">
            <wp:simplePos x="0" y="0"/>
            <wp:positionH relativeFrom="column">
              <wp:posOffset>40342</wp:posOffset>
            </wp:positionH>
            <wp:positionV relativeFrom="paragraph">
              <wp:posOffset>125991</wp:posOffset>
            </wp:positionV>
            <wp:extent cx="1993900" cy="2032000"/>
            <wp:effectExtent l="0" t="0" r="6350" b="6350"/>
            <wp:wrapNone/>
            <wp:docPr id="11" name="図 11" descr="多細胞生物　１つの細胞(受精卵)が分裂し、多数の細胞からなる個体を作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多細胞生物　１つの細胞(受精卵)が分裂し、多数の細胞からなる個体を作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8776C" w14:textId="63E3EFFF" w:rsidR="00522928" w:rsidRDefault="00522928" w:rsidP="0054756D">
      <w:pPr>
        <w:rPr>
          <w:rFonts w:eastAsia="HG丸ｺﾞｼｯｸM-PRO"/>
        </w:rPr>
      </w:pPr>
    </w:p>
    <w:p w14:paraId="58FA1C22" w14:textId="0E1622D7" w:rsidR="00522928" w:rsidRDefault="00522928" w:rsidP="0054756D">
      <w:pPr>
        <w:rPr>
          <w:rFonts w:eastAsia="HG丸ｺﾞｼｯｸM-PRO"/>
        </w:rPr>
      </w:pPr>
    </w:p>
    <w:p w14:paraId="02434775" w14:textId="20A4F0DE" w:rsidR="00522928" w:rsidRDefault="00522928" w:rsidP="0054756D">
      <w:pPr>
        <w:rPr>
          <w:rFonts w:eastAsia="HG丸ｺﾞｼｯｸM-PRO"/>
        </w:rPr>
      </w:pPr>
    </w:p>
    <w:p w14:paraId="5F108721" w14:textId="6DD781CA" w:rsidR="00522928" w:rsidRDefault="00522928" w:rsidP="0054756D">
      <w:pPr>
        <w:rPr>
          <w:rFonts w:eastAsia="HG丸ｺﾞｼｯｸM-PRO"/>
        </w:rPr>
      </w:pPr>
    </w:p>
    <w:p w14:paraId="288690DE" w14:textId="598FCA69" w:rsidR="00522928" w:rsidRDefault="00522928" w:rsidP="0054756D">
      <w:pPr>
        <w:rPr>
          <w:rFonts w:eastAsia="HG丸ｺﾞｼｯｸM-PRO"/>
        </w:rPr>
      </w:pPr>
    </w:p>
    <w:p w14:paraId="68E1D5E8" w14:textId="4FA35F74" w:rsidR="00522928" w:rsidRDefault="00522928" w:rsidP="0054756D">
      <w:pPr>
        <w:rPr>
          <w:rFonts w:eastAsia="HG丸ｺﾞｼｯｸM-PRO"/>
        </w:rPr>
      </w:pPr>
    </w:p>
    <w:p w14:paraId="0C90EC5C" w14:textId="1750E4BF" w:rsidR="00522928" w:rsidRDefault="00522928" w:rsidP="0054756D">
      <w:pPr>
        <w:rPr>
          <w:rFonts w:eastAsia="HG丸ｺﾞｼｯｸM-PRO"/>
        </w:rPr>
      </w:pPr>
    </w:p>
    <w:p w14:paraId="508F547F" w14:textId="763662A6" w:rsidR="00522928" w:rsidRDefault="00522928" w:rsidP="0054756D">
      <w:pPr>
        <w:rPr>
          <w:rFonts w:eastAsia="HG丸ｺﾞｼｯｸM-PRO"/>
        </w:rPr>
      </w:pPr>
    </w:p>
    <w:p w14:paraId="04EAC6FD" w14:textId="77777777" w:rsidR="00522928" w:rsidRDefault="00522928" w:rsidP="0054756D">
      <w:pPr>
        <w:rPr>
          <w:rFonts w:eastAsia="HG丸ｺﾞｼｯｸM-PRO" w:hint="eastAsia"/>
        </w:rPr>
      </w:pPr>
      <w:bookmarkStart w:id="0" w:name="_GoBack"/>
      <w:bookmarkEnd w:id="0"/>
    </w:p>
    <w:p w14:paraId="29B34AF1" w14:textId="56F1A398" w:rsidR="0054756D" w:rsidRDefault="00B66926" w:rsidP="0054756D">
      <w:pPr>
        <w:rPr>
          <w:rFonts w:eastAsia="HG丸ｺﾞｼｯｸM-PRO"/>
        </w:rPr>
      </w:pPr>
      <w:r>
        <w:rPr>
          <w:rFonts w:eastAsia="HG丸ｺﾞｼｯｸM-PRO"/>
          <w:noProof/>
        </w:rPr>
        <w:pict w14:anchorId="1E1A08AA">
          <v:shape id="_x0000_s1028" type="#_x0000_t136" style="position:absolute;left:0;text-align:left;margin-left:45.25pt;margin-top:1.15pt;width:430pt;height:27.75pt;z-index:251670528" fillcolor="#b2b2b2" strokecolor="#33c" strokeweight="1pt">
            <v:fill opacity=".5"/>
            <v:shadow on="t" color="#99f" offset="3pt"/>
            <v:textpath style="font-family:&quot;HG創英角ﾎﾟｯﾌﾟ体&quot;;font-size:28pt;font-weight:bold;v-text-reverse:t;v-text-kern:t" trim="t" fitpath="t" string="植物の細胞と動物の細胞のちがいについて"/>
          </v:shape>
        </w:pict>
      </w:r>
    </w:p>
    <w:p w14:paraId="5E4EC1B6" w14:textId="790BD960" w:rsidR="003C3CE5" w:rsidRPr="003C3CE5" w:rsidRDefault="00A7044A" w:rsidP="003C3CE5">
      <w:pPr>
        <w:rPr>
          <w:rFonts w:eastAsia="HG丸ｺﾞｼｯｸM-PRO"/>
        </w:rPr>
      </w:pPr>
      <w:r>
        <w:rPr>
          <w:noProof/>
        </w:rPr>
        <w:drawing>
          <wp:anchor distT="0" distB="0" distL="114300" distR="114300" simplePos="0" relativeHeight="251617792" behindDoc="1" locked="0" layoutInCell="1" allowOverlap="1" wp14:anchorId="2A55DA6C" wp14:editId="7C54166C">
            <wp:simplePos x="0" y="0"/>
            <wp:positionH relativeFrom="column">
              <wp:posOffset>-229048</wp:posOffset>
            </wp:positionH>
            <wp:positionV relativeFrom="paragraph">
              <wp:posOffset>267074</wp:posOffset>
            </wp:positionV>
            <wp:extent cx="4121114" cy="3092824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14" cy="309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A4BDF" w14:textId="180E5627" w:rsidR="003C3CE5" w:rsidRDefault="00522928" w:rsidP="003C3CE5">
      <w:pPr>
        <w:ind w:firstLineChars="100" w:firstLine="210"/>
        <w:rPr>
          <w:rFonts w:eastAsia="HG丸ｺﾞｼｯｸM-PRO"/>
        </w:rPr>
      </w:pPr>
      <w:r w:rsidRPr="003C3CE5">
        <w:rPr>
          <w:rFonts w:eastAsia="HG丸ｺﾞｼｯｸM-PRO" w:hint="eastAsia"/>
        </w:rPr>
        <w:t>植</w:t>
      </w:r>
      <w:r w:rsidR="003C3CE5" w:rsidRPr="003C3CE5">
        <w:rPr>
          <w:rFonts w:eastAsia="HG丸ｺﾞｼｯｸM-PRO" w:hint="eastAsia"/>
        </w:rPr>
        <w:t>物の細胞</w:t>
      </w:r>
      <w:r w:rsidR="003C3CE5">
        <w:rPr>
          <w:rFonts w:eastAsia="HG丸ｺﾞｼｯｸM-PRO" w:hint="eastAsia"/>
        </w:rPr>
        <w:t>のつくり</w:t>
      </w:r>
      <w:r w:rsidR="003C3CE5" w:rsidRPr="003C3CE5">
        <w:rPr>
          <w:rFonts w:eastAsia="HG丸ｺﾞｼｯｸM-PRO" w:hint="eastAsia"/>
        </w:rPr>
        <w:t>は</w:t>
      </w:r>
      <w:r w:rsidRPr="003C3CE5">
        <w:rPr>
          <w:rFonts w:eastAsia="HG丸ｺﾞｼｯｸM-PRO" w:hint="eastAsia"/>
        </w:rPr>
        <w:t>動</w:t>
      </w:r>
      <w:r w:rsidR="003C3CE5" w:rsidRPr="003C3CE5">
        <w:rPr>
          <w:rFonts w:eastAsia="HG丸ｺﾞｼｯｸM-PRO" w:hint="eastAsia"/>
        </w:rPr>
        <w:t>物の細胞とは形や大きさにちがいはあるが，以下のような共通点があることもわかる。</w:t>
      </w:r>
    </w:p>
    <w:p w14:paraId="1EED5AF1" w14:textId="23BB5F28" w:rsidR="003C3CE5" w:rsidRDefault="00A7044A" w:rsidP="003C3CE5">
      <w:pPr>
        <w:rPr>
          <w:rFonts w:eastAsia="HG丸ｺﾞｼｯｸM-PRO"/>
        </w:rPr>
      </w:pPr>
      <w:r>
        <w:rPr>
          <w:rFonts w:eastAsia="HG丸ｺﾞｼｯｸM-PRO"/>
          <w:noProof/>
        </w:rPr>
        <w:drawing>
          <wp:anchor distT="0" distB="0" distL="114300" distR="114300" simplePos="0" relativeHeight="251649536" behindDoc="1" locked="0" layoutInCell="1" allowOverlap="1" wp14:anchorId="5CC98297" wp14:editId="77209905">
            <wp:simplePos x="0" y="0"/>
            <wp:positionH relativeFrom="column">
              <wp:posOffset>3876115</wp:posOffset>
            </wp:positionH>
            <wp:positionV relativeFrom="paragraph">
              <wp:posOffset>42807</wp:posOffset>
            </wp:positionV>
            <wp:extent cx="2850515" cy="2850515"/>
            <wp:effectExtent l="0" t="0" r="6985" b="698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B331B" w14:textId="77777777" w:rsidR="00A7044A" w:rsidRDefault="00A7044A" w:rsidP="00007E60">
      <w:pPr>
        <w:rPr>
          <w:rFonts w:eastAsia="HG丸ｺﾞｼｯｸM-PRO"/>
          <w:b/>
          <w:i/>
          <w:sz w:val="24"/>
          <w:u w:val="single"/>
        </w:rPr>
      </w:pPr>
    </w:p>
    <w:p w14:paraId="1A577497" w14:textId="08B5DF39" w:rsidR="00A7044A" w:rsidRDefault="00A7044A" w:rsidP="00007E60">
      <w:pPr>
        <w:rPr>
          <w:rFonts w:eastAsia="HG丸ｺﾞｼｯｸM-PRO"/>
          <w:b/>
          <w:i/>
          <w:sz w:val="24"/>
          <w:u w:val="single"/>
        </w:rPr>
      </w:pPr>
    </w:p>
    <w:p w14:paraId="0463FC23" w14:textId="77777777" w:rsidR="00A7044A" w:rsidRDefault="00A7044A" w:rsidP="00007E60">
      <w:pPr>
        <w:rPr>
          <w:rFonts w:eastAsia="HG丸ｺﾞｼｯｸM-PRO"/>
          <w:b/>
          <w:i/>
          <w:sz w:val="24"/>
          <w:u w:val="single"/>
        </w:rPr>
      </w:pPr>
    </w:p>
    <w:p w14:paraId="60A7BFC4" w14:textId="5A292F88" w:rsidR="00A7044A" w:rsidRDefault="00A7044A" w:rsidP="00007E60">
      <w:pPr>
        <w:rPr>
          <w:rFonts w:eastAsia="HG丸ｺﾞｼｯｸM-PRO"/>
          <w:b/>
          <w:i/>
          <w:sz w:val="24"/>
          <w:u w:val="single"/>
        </w:rPr>
      </w:pPr>
    </w:p>
    <w:p w14:paraId="7D958101" w14:textId="4CBE5CCD" w:rsidR="00A7044A" w:rsidRDefault="00A7044A" w:rsidP="00007E60">
      <w:pPr>
        <w:rPr>
          <w:rFonts w:eastAsia="HG丸ｺﾞｼｯｸM-PRO"/>
          <w:b/>
          <w:i/>
          <w:sz w:val="24"/>
          <w:u w:val="single"/>
        </w:rPr>
      </w:pPr>
    </w:p>
    <w:p w14:paraId="1D51D63C" w14:textId="77777777" w:rsidR="00A7044A" w:rsidRDefault="00A7044A" w:rsidP="00007E60">
      <w:pPr>
        <w:rPr>
          <w:rFonts w:eastAsia="HG丸ｺﾞｼｯｸM-PRO"/>
          <w:b/>
          <w:i/>
          <w:sz w:val="24"/>
          <w:u w:val="single"/>
        </w:rPr>
      </w:pPr>
    </w:p>
    <w:p w14:paraId="45B9D3E0" w14:textId="5D7E3215" w:rsidR="00A7044A" w:rsidRDefault="00A7044A" w:rsidP="00007E60">
      <w:pPr>
        <w:rPr>
          <w:rFonts w:eastAsia="HG丸ｺﾞｼｯｸM-PRO"/>
          <w:b/>
          <w:i/>
          <w:sz w:val="24"/>
          <w:u w:val="single"/>
        </w:rPr>
      </w:pPr>
    </w:p>
    <w:p w14:paraId="3C7E8E46" w14:textId="26302153" w:rsidR="00A7044A" w:rsidRDefault="00A7044A" w:rsidP="00007E60">
      <w:pPr>
        <w:rPr>
          <w:rFonts w:eastAsia="HG丸ｺﾞｼｯｸM-PRO"/>
          <w:b/>
          <w:i/>
          <w:sz w:val="24"/>
          <w:u w:val="single"/>
        </w:rPr>
      </w:pPr>
    </w:p>
    <w:p w14:paraId="47032085" w14:textId="57EFC091" w:rsidR="00A7044A" w:rsidRDefault="00A7044A" w:rsidP="00007E60">
      <w:pPr>
        <w:rPr>
          <w:rFonts w:eastAsia="HG丸ｺﾞｼｯｸM-PRO"/>
          <w:b/>
          <w:i/>
          <w:sz w:val="24"/>
          <w:u w:val="single"/>
        </w:rPr>
      </w:pPr>
    </w:p>
    <w:p w14:paraId="5F1D2B5E" w14:textId="77777777" w:rsidR="00A7044A" w:rsidRDefault="00A7044A" w:rsidP="00007E60">
      <w:pPr>
        <w:rPr>
          <w:rFonts w:eastAsia="HG丸ｺﾞｼｯｸM-PRO" w:hint="eastAsia"/>
          <w:b/>
          <w:i/>
          <w:sz w:val="24"/>
          <w:u w:val="single"/>
        </w:rPr>
      </w:pPr>
    </w:p>
    <w:p w14:paraId="413035B1" w14:textId="77777777" w:rsidR="00A7044A" w:rsidRDefault="00A7044A" w:rsidP="00007E60">
      <w:pPr>
        <w:rPr>
          <w:rFonts w:eastAsia="HG丸ｺﾞｼｯｸM-PRO"/>
          <w:b/>
          <w:i/>
          <w:sz w:val="24"/>
          <w:u w:val="single"/>
        </w:rPr>
      </w:pPr>
    </w:p>
    <w:p w14:paraId="1E9E1627" w14:textId="77777777" w:rsidR="00A7044A" w:rsidRDefault="00A7044A" w:rsidP="00007E60">
      <w:pPr>
        <w:rPr>
          <w:rFonts w:eastAsia="HG丸ｺﾞｼｯｸM-PRO"/>
          <w:b/>
          <w:i/>
          <w:sz w:val="24"/>
          <w:u w:val="single"/>
        </w:rPr>
      </w:pPr>
    </w:p>
    <w:p w14:paraId="377CFA08" w14:textId="71888D35" w:rsidR="00007E60" w:rsidRPr="00522928" w:rsidRDefault="00007E60" w:rsidP="00007E60">
      <w:pPr>
        <w:rPr>
          <w:rFonts w:eastAsia="HG丸ｺﾞｼｯｸM-PRO"/>
        </w:rPr>
      </w:pPr>
      <w:r>
        <w:rPr>
          <w:rFonts w:eastAsia="HG丸ｺﾞｼｯｸM-PRO" w:hint="eastAsia"/>
          <w:b/>
          <w:i/>
          <w:sz w:val="24"/>
          <w:u w:val="single"/>
        </w:rPr>
        <w:t xml:space="preserve">　</w:t>
      </w:r>
      <w:r w:rsidRPr="00007E60">
        <w:rPr>
          <w:rFonts w:eastAsia="HG丸ｺﾞｼｯｸM-PRO" w:hint="eastAsia"/>
          <w:b/>
          <w:i/>
          <w:sz w:val="24"/>
          <w:u w:val="single"/>
        </w:rPr>
        <w:t>植物の細胞と動物の細胞の共通点</w:t>
      </w:r>
      <w:r>
        <w:rPr>
          <w:rFonts w:eastAsia="HG丸ｺﾞｼｯｸM-PRO" w:hint="eastAsia"/>
          <w:b/>
          <w:i/>
          <w:sz w:val="24"/>
          <w:u w:val="single"/>
        </w:rPr>
        <w:t xml:space="preserve">　</w:t>
      </w:r>
    </w:p>
    <w:p w14:paraId="5090E497" w14:textId="28C3F3DD" w:rsidR="00007E60" w:rsidRDefault="003C3CE5" w:rsidP="00007E60">
      <w:pPr>
        <w:rPr>
          <w:rFonts w:eastAsia="HG丸ｺﾞｼｯｸM-PRO"/>
        </w:rPr>
      </w:pPr>
      <w:r w:rsidRPr="003C3CE5">
        <w:rPr>
          <w:rFonts w:eastAsia="HG丸ｺﾞｼｯｸM-PRO" w:hint="eastAsia"/>
        </w:rPr>
        <w:t>内部に</w:t>
      </w:r>
      <w:r>
        <w:rPr>
          <w:rFonts w:eastAsia="HG丸ｺﾞｼｯｸM-PRO" w:hint="eastAsia"/>
        </w:rPr>
        <w:t xml:space="preserve">（　</w:t>
      </w:r>
      <w:r w:rsidRPr="00007E60">
        <w:rPr>
          <w:rFonts w:eastAsia="HG丸ｺﾞｼｯｸM-PRO" w:hint="eastAsia"/>
          <w:color w:val="FFFFFF" w:themeColor="background1"/>
        </w:rPr>
        <w:t>核</w:t>
      </w:r>
      <w:r>
        <w:rPr>
          <w:rFonts w:eastAsia="HG丸ｺﾞｼｯｸM-PRO" w:hint="eastAsia"/>
        </w:rPr>
        <w:t xml:space="preserve">　）</w:t>
      </w:r>
      <w:r w:rsidRPr="003C3CE5">
        <w:rPr>
          <w:rFonts w:eastAsia="HG丸ｺﾞｼｯｸM-PRO" w:hint="eastAsia"/>
        </w:rPr>
        <w:t>を１個もつ。</w:t>
      </w:r>
      <w:r w:rsidR="00007E60" w:rsidRPr="003C3CE5">
        <w:rPr>
          <w:rFonts w:eastAsia="HG丸ｺﾞｼｯｸM-PRO" w:hint="eastAsia"/>
        </w:rPr>
        <w:t>核のまわりには</w:t>
      </w:r>
      <w:r w:rsidR="00007E60">
        <w:rPr>
          <w:rFonts w:eastAsia="HG丸ｺﾞｼｯｸM-PRO" w:hint="eastAsia"/>
        </w:rPr>
        <w:t xml:space="preserve">（　　</w:t>
      </w:r>
      <w:r w:rsidR="00007E60" w:rsidRPr="00007E60">
        <w:rPr>
          <w:rFonts w:eastAsia="HG丸ｺﾞｼｯｸM-PRO" w:hint="eastAsia"/>
          <w:color w:val="FFFFFF" w:themeColor="background1"/>
        </w:rPr>
        <w:t xml:space="preserve">　細胞質</w:t>
      </w:r>
      <w:r w:rsidR="00007E60">
        <w:rPr>
          <w:rFonts w:eastAsia="HG丸ｺﾞｼｯｸM-PRO" w:hint="eastAsia"/>
        </w:rPr>
        <w:t xml:space="preserve">　　　）</w:t>
      </w:r>
      <w:r w:rsidR="00007E60" w:rsidRPr="003C3CE5">
        <w:rPr>
          <w:rFonts w:eastAsia="HG丸ｺﾞｼｯｸM-PRO" w:hint="eastAsia"/>
        </w:rPr>
        <w:t>がある。</w:t>
      </w:r>
    </w:p>
    <w:p w14:paraId="619E4CF8" w14:textId="006F3B9B" w:rsidR="00007E60" w:rsidRPr="003C3CE5" w:rsidRDefault="00007E60" w:rsidP="00007E60">
      <w:pPr>
        <w:rPr>
          <w:rFonts w:eastAsia="HG丸ｺﾞｼｯｸM-PRO"/>
        </w:rPr>
      </w:pPr>
      <w:r w:rsidRPr="003C3CE5">
        <w:rPr>
          <w:rFonts w:eastAsia="HG丸ｺﾞｼｯｸM-PRO" w:hint="eastAsia"/>
        </w:rPr>
        <w:t>細胞質のいちばん外側は</w:t>
      </w:r>
      <w:r>
        <w:rPr>
          <w:rFonts w:eastAsia="HG丸ｺﾞｼｯｸM-PRO" w:hint="eastAsia"/>
        </w:rPr>
        <w:t xml:space="preserve">（　　</w:t>
      </w:r>
      <w:r w:rsidRPr="00007E60">
        <w:rPr>
          <w:rFonts w:eastAsia="HG丸ｺﾞｼｯｸM-PRO" w:hint="eastAsia"/>
          <w:color w:val="FFFFFF" w:themeColor="background1"/>
        </w:rPr>
        <w:t>細胞膜</w:t>
      </w:r>
      <w:r>
        <w:rPr>
          <w:rFonts w:eastAsia="HG丸ｺﾞｼｯｸM-PRO" w:hint="eastAsia"/>
        </w:rPr>
        <w:t xml:space="preserve">　　）</w:t>
      </w:r>
      <w:r w:rsidRPr="003C3CE5">
        <w:rPr>
          <w:rFonts w:eastAsia="HG丸ｺﾞｼｯｸM-PRO" w:hint="eastAsia"/>
        </w:rPr>
        <w:t>といううすい膜になっている。</w:t>
      </w:r>
    </w:p>
    <w:p w14:paraId="10FBB750" w14:textId="464E6660" w:rsidR="003C3CE5" w:rsidRDefault="003C3CE5" w:rsidP="003C3CE5">
      <w:pPr>
        <w:rPr>
          <w:rFonts w:eastAsia="HG丸ｺﾞｼｯｸM-PRO"/>
        </w:rPr>
      </w:pPr>
      <w:r w:rsidRPr="003C3CE5">
        <w:rPr>
          <w:rFonts w:eastAsia="HG丸ｺﾞｼｯｸM-PRO" w:hint="eastAsia"/>
        </w:rPr>
        <w:t>核は</w:t>
      </w:r>
      <w:r>
        <w:rPr>
          <w:rFonts w:eastAsia="HG丸ｺﾞｼｯｸM-PRO" w:hint="eastAsia"/>
        </w:rPr>
        <w:t xml:space="preserve">（　　　</w:t>
      </w:r>
      <w:r w:rsidRPr="00007E60">
        <w:rPr>
          <w:rFonts w:eastAsia="HG丸ｺﾞｼｯｸM-PRO" w:hint="eastAsia"/>
          <w:color w:val="FFFFFF" w:themeColor="background1"/>
        </w:rPr>
        <w:t>酢酸オルセイン溶液</w:t>
      </w:r>
      <w:r>
        <w:rPr>
          <w:rFonts w:eastAsia="HG丸ｺﾞｼｯｸM-PRO" w:hint="eastAsia"/>
        </w:rPr>
        <w:t xml:space="preserve">　　　）</w:t>
      </w:r>
      <w:r w:rsidR="00007E60">
        <w:rPr>
          <w:rFonts w:eastAsia="HG丸ｺﾞｼｯｸM-PRO" w:hint="eastAsia"/>
        </w:rPr>
        <w:t xml:space="preserve">や（　　</w:t>
      </w:r>
      <w:r w:rsidR="00007E60" w:rsidRPr="00007E60">
        <w:rPr>
          <w:rFonts w:eastAsia="HG丸ｺﾞｼｯｸM-PRO" w:hint="eastAsia"/>
          <w:color w:val="FFFFFF" w:themeColor="background1"/>
        </w:rPr>
        <w:t xml:space="preserve">　酢酸カーミン溶液　</w:t>
      </w:r>
      <w:r w:rsidR="00007E60">
        <w:rPr>
          <w:rFonts w:eastAsia="HG丸ｺﾞｼｯｸM-PRO" w:hint="eastAsia"/>
        </w:rPr>
        <w:t xml:space="preserve">　　）</w:t>
      </w:r>
      <w:r w:rsidRPr="003C3CE5">
        <w:rPr>
          <w:rFonts w:eastAsia="HG丸ｺﾞｼｯｸM-PRO" w:hint="eastAsia"/>
        </w:rPr>
        <w:t>などの染色液によく染まる。</w:t>
      </w:r>
    </w:p>
    <w:p w14:paraId="23B43D26" w14:textId="77777777" w:rsidR="003C3CE5" w:rsidRDefault="003C3CE5" w:rsidP="003C3CE5">
      <w:pPr>
        <w:rPr>
          <w:rFonts w:eastAsia="HG丸ｺﾞｼｯｸM-PRO"/>
        </w:rPr>
      </w:pPr>
    </w:p>
    <w:p w14:paraId="549AA06A" w14:textId="0E0A7505" w:rsidR="00007E60" w:rsidRPr="00007E60" w:rsidRDefault="00007E60" w:rsidP="003C3CE5">
      <w:pPr>
        <w:rPr>
          <w:rFonts w:eastAsia="HG丸ｺﾞｼｯｸM-PRO"/>
          <w:b/>
          <w:i/>
          <w:sz w:val="24"/>
          <w:u w:val="single"/>
        </w:rPr>
      </w:pPr>
      <w:r>
        <w:rPr>
          <w:rFonts w:eastAsia="HG丸ｺﾞｼｯｸM-PRO" w:hint="eastAsia"/>
          <w:b/>
          <w:i/>
          <w:sz w:val="24"/>
          <w:u w:val="single"/>
        </w:rPr>
        <w:t xml:space="preserve">　</w:t>
      </w:r>
      <w:r w:rsidRPr="00007E60">
        <w:rPr>
          <w:rFonts w:eastAsia="HG丸ｺﾞｼｯｸM-PRO" w:hint="eastAsia"/>
          <w:b/>
          <w:i/>
          <w:sz w:val="24"/>
          <w:u w:val="single"/>
        </w:rPr>
        <w:t>植物の細胞にだけ見られる特徴</w:t>
      </w:r>
      <w:r>
        <w:rPr>
          <w:rFonts w:eastAsia="HG丸ｺﾞｼｯｸM-PRO" w:hint="eastAsia"/>
          <w:b/>
          <w:i/>
          <w:sz w:val="24"/>
          <w:u w:val="single"/>
        </w:rPr>
        <w:t xml:space="preserve">　</w:t>
      </w:r>
    </w:p>
    <w:p w14:paraId="7BBCF9B1" w14:textId="77777777" w:rsidR="00A7044A" w:rsidRDefault="00007E60" w:rsidP="00A7044A">
      <w:pPr>
        <w:rPr>
          <w:rFonts w:eastAsia="HG丸ｺﾞｼｯｸM-PRO"/>
        </w:rPr>
      </w:pPr>
      <w:r>
        <w:rPr>
          <w:rFonts w:eastAsia="HG丸ｺﾞｼｯｸM-PRO" w:hint="eastAsia"/>
        </w:rPr>
        <w:t xml:space="preserve">①　</w:t>
      </w:r>
      <w:r w:rsidR="003C3CE5" w:rsidRPr="003C3CE5">
        <w:rPr>
          <w:rFonts w:eastAsia="HG丸ｺﾞｼｯｸM-PRO" w:hint="eastAsia"/>
        </w:rPr>
        <w:t>細胞膜の外側にさらに厚くてじょうぶな</w:t>
      </w:r>
      <w:r>
        <w:rPr>
          <w:rFonts w:eastAsia="HG丸ｺﾞｼｯｸM-PRO" w:hint="eastAsia"/>
        </w:rPr>
        <w:t xml:space="preserve">（　　</w:t>
      </w:r>
      <w:r w:rsidR="003C3CE5" w:rsidRPr="00007E60">
        <w:rPr>
          <w:rFonts w:eastAsia="HG丸ｺﾞｼｯｸM-PRO" w:hint="eastAsia"/>
          <w:color w:val="FFFFFF" w:themeColor="background1"/>
        </w:rPr>
        <w:t>細胞壁</w:t>
      </w:r>
      <w:r w:rsidRPr="00007E60">
        <w:rPr>
          <w:rFonts w:eastAsia="HG丸ｺﾞｼｯｸM-PRO" w:hint="eastAsia"/>
          <w:color w:val="FFFFFF" w:themeColor="background1"/>
        </w:rPr>
        <w:t xml:space="preserve">　</w:t>
      </w:r>
      <w:r>
        <w:rPr>
          <w:rFonts w:eastAsia="HG丸ｺﾞｼｯｸM-PRO" w:hint="eastAsia"/>
        </w:rPr>
        <w:t xml:space="preserve">　）</w:t>
      </w:r>
      <w:r w:rsidR="003C3CE5" w:rsidRPr="003C3CE5">
        <w:rPr>
          <w:rFonts w:eastAsia="HG丸ｺﾞｼｯｸM-PRO" w:hint="eastAsia"/>
        </w:rPr>
        <w:t>があり，植物の体をじょうぶにすることなどに</w:t>
      </w:r>
    </w:p>
    <w:p w14:paraId="2C8184F2" w14:textId="4E56BE09" w:rsidR="00007E60" w:rsidRDefault="003C3CE5" w:rsidP="00A7044A">
      <w:pPr>
        <w:ind w:firstLineChars="200" w:firstLine="420"/>
        <w:rPr>
          <w:rFonts w:eastAsia="HG丸ｺﾞｼｯｸM-PRO"/>
        </w:rPr>
      </w:pPr>
      <w:r w:rsidRPr="003C3CE5">
        <w:rPr>
          <w:rFonts w:eastAsia="HG丸ｺﾞｼｯｸM-PRO" w:hint="eastAsia"/>
        </w:rPr>
        <w:t>役立っている。</w:t>
      </w:r>
    </w:p>
    <w:p w14:paraId="7FD61413" w14:textId="0A0B49B6" w:rsidR="00007E60" w:rsidRDefault="00007E60" w:rsidP="00A7044A">
      <w:pPr>
        <w:rPr>
          <w:rFonts w:eastAsia="HG丸ｺﾞｼｯｸM-PRO"/>
        </w:rPr>
      </w:pPr>
      <w:r>
        <w:rPr>
          <w:rFonts w:eastAsia="HG丸ｺﾞｼｯｸM-PRO" w:hint="eastAsia"/>
        </w:rPr>
        <w:t xml:space="preserve">②　</w:t>
      </w:r>
      <w:r w:rsidR="003C3CE5" w:rsidRPr="003C3CE5">
        <w:rPr>
          <w:rFonts w:eastAsia="HG丸ｺﾞｼｯｸM-PRO" w:hint="eastAsia"/>
        </w:rPr>
        <w:t>葉や茎の緑色をした部分の細胞には</w:t>
      </w:r>
      <w:r>
        <w:rPr>
          <w:rFonts w:eastAsia="HG丸ｺﾞｼｯｸM-PRO" w:hint="eastAsia"/>
        </w:rPr>
        <w:t xml:space="preserve">（　</w:t>
      </w:r>
      <w:r w:rsidRPr="00007E60">
        <w:rPr>
          <w:rFonts w:eastAsia="HG丸ｺﾞｼｯｸM-PRO" w:hint="eastAsia"/>
          <w:color w:val="FFFFFF" w:themeColor="background1"/>
        </w:rPr>
        <w:t xml:space="preserve">　</w:t>
      </w:r>
      <w:r w:rsidR="003C3CE5" w:rsidRPr="00007E60">
        <w:rPr>
          <w:rFonts w:eastAsia="HG丸ｺﾞｼｯｸM-PRO" w:hint="eastAsia"/>
          <w:color w:val="FFFFFF" w:themeColor="background1"/>
        </w:rPr>
        <w:t>葉緑体</w:t>
      </w:r>
      <w:r>
        <w:rPr>
          <w:rFonts w:eastAsia="HG丸ｺﾞｼｯｸM-PRO" w:hint="eastAsia"/>
        </w:rPr>
        <w:t xml:space="preserve">　　）</w:t>
      </w:r>
      <w:r w:rsidR="003C3CE5" w:rsidRPr="003C3CE5">
        <w:rPr>
          <w:rFonts w:eastAsia="HG丸ｺﾞｼｯｸM-PRO" w:hint="eastAsia"/>
        </w:rPr>
        <w:t>があり，ここで</w:t>
      </w:r>
      <w:r>
        <w:rPr>
          <w:rFonts w:eastAsia="HG丸ｺﾞｼｯｸM-PRO" w:hint="eastAsia"/>
        </w:rPr>
        <w:t xml:space="preserve">（　　</w:t>
      </w:r>
      <w:r w:rsidR="003C3CE5" w:rsidRPr="00007E60">
        <w:rPr>
          <w:rFonts w:eastAsia="HG丸ｺﾞｼｯｸM-PRO" w:hint="eastAsia"/>
          <w:color w:val="FFFFFF" w:themeColor="background1"/>
        </w:rPr>
        <w:t>光合成</w:t>
      </w:r>
      <w:r>
        <w:rPr>
          <w:rFonts w:eastAsia="HG丸ｺﾞｼｯｸM-PRO" w:hint="eastAsia"/>
        </w:rPr>
        <w:t xml:space="preserve">　）</w:t>
      </w:r>
      <w:r w:rsidR="003C3CE5" w:rsidRPr="003C3CE5">
        <w:rPr>
          <w:rFonts w:eastAsia="HG丸ｺﾞｼｯｸM-PRO" w:hint="eastAsia"/>
        </w:rPr>
        <w:t>が行われる。</w:t>
      </w:r>
    </w:p>
    <w:p w14:paraId="7A522478" w14:textId="3828EA73" w:rsidR="00522928" w:rsidRPr="00522928" w:rsidRDefault="00007E60" w:rsidP="00A7044A">
      <w:pPr>
        <w:rPr>
          <w:rFonts w:eastAsia="HG丸ｺﾞｼｯｸM-PRO"/>
        </w:rPr>
      </w:pPr>
      <w:r>
        <w:rPr>
          <w:rFonts w:eastAsia="HG丸ｺﾞｼｯｸM-PRO" w:hint="eastAsia"/>
        </w:rPr>
        <w:t xml:space="preserve">③　</w:t>
      </w:r>
      <w:r w:rsidR="003C3CE5" w:rsidRPr="003C3CE5">
        <w:rPr>
          <w:rFonts w:eastAsia="HG丸ｺﾞｼｯｸM-PRO" w:hint="eastAsia"/>
        </w:rPr>
        <w:t>また，細胞質には液胞をもつものが多い。</w:t>
      </w:r>
    </w:p>
    <w:sectPr w:rsidR="00522928" w:rsidRPr="00522928" w:rsidSect="000E5951">
      <w:pgSz w:w="11906" w:h="16838"/>
      <w:pgMar w:top="720" w:right="720" w:bottom="720" w:left="720" w:header="851" w:footer="992" w:gutter="0"/>
      <w:cols w:space="425"/>
      <w:docGrid w:type="lines" w:linePitch="3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A65445" w14:textId="77777777" w:rsidR="00B66926" w:rsidRDefault="00B66926" w:rsidP="007740AD">
      <w:r>
        <w:separator/>
      </w:r>
    </w:p>
  </w:endnote>
  <w:endnote w:type="continuationSeparator" w:id="0">
    <w:p w14:paraId="0E2130E7" w14:textId="77777777" w:rsidR="00B66926" w:rsidRDefault="00B66926" w:rsidP="00774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2D69E2" w14:textId="77777777" w:rsidR="00B66926" w:rsidRDefault="00B66926" w:rsidP="007740AD">
      <w:r>
        <w:separator/>
      </w:r>
    </w:p>
  </w:footnote>
  <w:footnote w:type="continuationSeparator" w:id="0">
    <w:p w14:paraId="52B9AFA8" w14:textId="77777777" w:rsidR="00B66926" w:rsidRDefault="00B66926" w:rsidP="007740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bordersDoNotSurroundHeader/>
  <w:bordersDoNotSurroundFooter/>
  <w:proofState w:spelling="clean" w:grammar="dirty"/>
  <w:defaultTabStop w:val="840"/>
  <w:drawingGridHorizontalSpacing w:val="105"/>
  <w:drawingGridVerticalSpacing w:val="349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2F69"/>
    <w:rsid w:val="00007E60"/>
    <w:rsid w:val="00057785"/>
    <w:rsid w:val="000D51C2"/>
    <w:rsid w:val="000E5951"/>
    <w:rsid w:val="001D16DC"/>
    <w:rsid w:val="00215C13"/>
    <w:rsid w:val="00251CE9"/>
    <w:rsid w:val="002A021C"/>
    <w:rsid w:val="002D1E7B"/>
    <w:rsid w:val="002D61F6"/>
    <w:rsid w:val="002E2723"/>
    <w:rsid w:val="0030009E"/>
    <w:rsid w:val="00325CC5"/>
    <w:rsid w:val="00334B4D"/>
    <w:rsid w:val="003941B4"/>
    <w:rsid w:val="003C3CE5"/>
    <w:rsid w:val="003F2585"/>
    <w:rsid w:val="00473AB4"/>
    <w:rsid w:val="00522928"/>
    <w:rsid w:val="005409CF"/>
    <w:rsid w:val="0054756D"/>
    <w:rsid w:val="005C768E"/>
    <w:rsid w:val="006313E1"/>
    <w:rsid w:val="00633AB3"/>
    <w:rsid w:val="0065440C"/>
    <w:rsid w:val="006B0614"/>
    <w:rsid w:val="006B63F8"/>
    <w:rsid w:val="00747AD1"/>
    <w:rsid w:val="007740AD"/>
    <w:rsid w:val="0080048F"/>
    <w:rsid w:val="00825026"/>
    <w:rsid w:val="00865E2D"/>
    <w:rsid w:val="008A1992"/>
    <w:rsid w:val="008D6556"/>
    <w:rsid w:val="0091003F"/>
    <w:rsid w:val="00914D72"/>
    <w:rsid w:val="00923F3F"/>
    <w:rsid w:val="009E141F"/>
    <w:rsid w:val="009F7208"/>
    <w:rsid w:val="00A455E0"/>
    <w:rsid w:val="00A509A9"/>
    <w:rsid w:val="00A7044A"/>
    <w:rsid w:val="00AB2F69"/>
    <w:rsid w:val="00B66926"/>
    <w:rsid w:val="00B76D6A"/>
    <w:rsid w:val="00BE3EB1"/>
    <w:rsid w:val="00C209DF"/>
    <w:rsid w:val="00C518CF"/>
    <w:rsid w:val="00CC2F09"/>
    <w:rsid w:val="00CE3B07"/>
    <w:rsid w:val="00D22BF4"/>
    <w:rsid w:val="00E05B6A"/>
    <w:rsid w:val="00E6262F"/>
    <w:rsid w:val="00E67A05"/>
    <w:rsid w:val="00EA02E3"/>
    <w:rsid w:val="00EB14D9"/>
    <w:rsid w:val="00F666AB"/>
    <w:rsid w:val="00F80E97"/>
    <w:rsid w:val="00FA5379"/>
    <w:rsid w:val="00FB219A"/>
    <w:rsid w:val="00FE5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58BE196"/>
  <w15:docId w15:val="{67FC684A-EA5F-4742-8007-0D0A4665E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2F69"/>
    <w:pPr>
      <w:widowControl w:val="0"/>
      <w:jc w:val="both"/>
    </w:pPr>
    <w:rPr>
      <w:rFonts w:ascii="Century" w:eastAsia="ＭＳ 明朝" w:hAnsi="Century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9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209D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740A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740AD"/>
    <w:rPr>
      <w:rFonts w:ascii="Century" w:eastAsia="ＭＳ 明朝" w:hAnsi="Century" w:cs="Times New Roman"/>
      <w:szCs w:val="20"/>
    </w:rPr>
  </w:style>
  <w:style w:type="paragraph" w:styleId="a7">
    <w:name w:val="footer"/>
    <w:basedOn w:val="a"/>
    <w:link w:val="a8"/>
    <w:uiPriority w:val="99"/>
    <w:unhideWhenUsed/>
    <w:rsid w:val="007740A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740AD"/>
    <w:rPr>
      <w:rFonts w:ascii="Century" w:eastAsia="ＭＳ 明朝" w:hAnsi="Century" w:cs="Times New Roman"/>
      <w:szCs w:val="20"/>
    </w:rPr>
  </w:style>
  <w:style w:type="table" w:styleId="a9">
    <w:name w:val="Table Grid"/>
    <w:basedOn w:val="a1"/>
    <w:uiPriority w:val="59"/>
    <w:rsid w:val="001D1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5475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0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microsoft.com/office/2007/relationships/hdphoto" Target="media/hdphoto4.wdp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友彰</dc:creator>
  <cp:lastModifiedBy>織笠 友彰</cp:lastModifiedBy>
  <cp:revision>2</cp:revision>
  <dcterms:created xsi:type="dcterms:W3CDTF">2019-07-06T06:08:00Z</dcterms:created>
  <dcterms:modified xsi:type="dcterms:W3CDTF">2019-07-06T06:08:00Z</dcterms:modified>
</cp:coreProperties>
</file>