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DA4" w:rsidRPr="001B4331" w:rsidRDefault="006E2A99" w:rsidP="00B45848">
      <w:pPr>
        <w:rPr>
          <w:rFonts w:ascii="HG丸ｺﾞｼｯｸM-PRO" w:eastAsia="HG丸ｺﾞｼｯｸM-PRO"/>
        </w:rPr>
      </w:pPr>
      <w:r>
        <w:rPr>
          <w:rFonts w:ascii="HG丸ｺﾞｼｯｸM-PRO" w:eastAsia="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1in;margin-top:-9.45pt;width:385.5pt;height:25.35pt;z-index:-251618304" fillcolor="#b2b2b2" strokecolor="#33c" strokeweight="1pt">
            <v:fill opacity=".5"/>
            <v:shadow on="t" color="#99f" offset="3pt"/>
            <v:textpath style="font-family:&quot;HGP創英角ﾎﾟｯﾌﾟ体&quot;;v-text-reverse:t;v-text-kern:t" trim="t" fitpath="t" string="植物博士になろう！　～校内植物観察～"/>
          </v:shape>
        </w:pict>
      </w:r>
    </w:p>
    <w:p w:rsidR="00F26CB0" w:rsidRDefault="00190987" w:rsidP="00190987">
      <w:pPr>
        <w:jc w:val="center"/>
        <w:rPr>
          <w:rFonts w:ascii="HG丸ｺﾞｼｯｸM-PRO" w:eastAsia="HG丸ｺﾞｼｯｸM-PRO"/>
        </w:rPr>
      </w:pPr>
      <w:r>
        <w:rPr>
          <w:rFonts w:ascii="HG丸ｺﾞｼｯｸM-PRO" w:eastAsia="HG丸ｺﾞｼｯｸM-PRO" w:hint="eastAsia"/>
        </w:rPr>
        <w:t>理科は自然から学ぶ教科です。今日は教室ではなく野外観察をしてみようと思います。</w:t>
      </w:r>
    </w:p>
    <w:p w:rsidR="00190987" w:rsidRDefault="00190987" w:rsidP="00190987">
      <w:pPr>
        <w:jc w:val="center"/>
        <w:rPr>
          <w:rFonts w:ascii="HG丸ｺﾞｼｯｸM-PRO" w:eastAsia="HG丸ｺﾞｼｯｸM-PRO"/>
        </w:rPr>
      </w:pPr>
      <w:r>
        <w:rPr>
          <w:rFonts w:ascii="HG丸ｺﾞｼｯｸM-PRO" w:eastAsia="HG丸ｺﾞｼｯｸM-PRO" w:hint="eastAsia"/>
        </w:rPr>
        <w:t>学校の中にはどんな植物が生息しているのかに注目して観察をしてみましょう！</w:t>
      </w:r>
    </w:p>
    <w:p w:rsidR="00190987" w:rsidRDefault="00190987" w:rsidP="00B45848">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97151" behindDoc="1" locked="0" layoutInCell="1" allowOverlap="1">
            <wp:simplePos x="0" y="0"/>
            <wp:positionH relativeFrom="column">
              <wp:posOffset>5705475</wp:posOffset>
            </wp:positionH>
            <wp:positionV relativeFrom="paragraph">
              <wp:posOffset>-4445</wp:posOffset>
            </wp:positionV>
            <wp:extent cx="1209675" cy="1685925"/>
            <wp:effectExtent l="1905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209675" cy="1685925"/>
                    </a:xfrm>
                    <a:prstGeom prst="rect">
                      <a:avLst/>
                    </a:prstGeom>
                    <a:noFill/>
                    <a:ln w="9525">
                      <a:noFill/>
                      <a:miter lim="800000"/>
                      <a:headEnd/>
                      <a:tailEnd/>
                    </a:ln>
                  </pic:spPr>
                </pic:pic>
              </a:graphicData>
            </a:graphic>
          </wp:anchor>
        </w:drawing>
      </w:r>
      <w:r w:rsidR="006E2A99">
        <w:rPr>
          <w:rFonts w:ascii="HG丸ｺﾞｼｯｸM-PRO" w:eastAsia="HG丸ｺﾞｼｯｸM-PRO"/>
          <w:noProof/>
        </w:rPr>
        <w:pict>
          <v:rect id="_x0000_s1046" style="position:absolute;left:0;text-align:left;margin-left:82.5pt;margin-top:8.65pt;width:369pt;height:39pt;z-index:-251615232;mso-position-horizontal-relative:text;mso-position-vertical-relative:text">
            <v:textbox style="mso-next-textbox:#_x0000_s1046" inset="5.85pt,.7pt,5.85pt,.7pt">
              <w:txbxContent>
                <w:p w:rsidR="00190987" w:rsidRPr="006074CB" w:rsidRDefault="00190987" w:rsidP="00190987">
                  <w:pPr>
                    <w:rPr>
                      <w:rFonts w:ascii="HG丸ｺﾞｼｯｸM-PRO" w:eastAsia="HG丸ｺﾞｼｯｸM-PRO"/>
                      <w:color w:val="FFFFFF" w:themeColor="background1"/>
                      <w:sz w:val="24"/>
                      <w:szCs w:val="24"/>
                    </w:rPr>
                  </w:pPr>
                  <w:r w:rsidRPr="00190987">
                    <w:rPr>
                      <w:rFonts w:ascii="HG丸ｺﾞｼｯｸM-PRO" w:eastAsia="HG丸ｺﾞｼｯｸM-PRO" w:hint="eastAsia"/>
                      <w:sz w:val="24"/>
                      <w:szCs w:val="24"/>
                    </w:rPr>
                    <w:t xml:space="preserve">①　</w:t>
                  </w:r>
                  <w:r w:rsidRPr="006074CB">
                    <w:rPr>
                      <w:rFonts w:ascii="HG丸ｺﾞｼｯｸM-PRO" w:eastAsia="HG丸ｺﾞｼｯｸM-PRO" w:hint="eastAsia"/>
                      <w:color w:val="FFFFFF" w:themeColor="background1"/>
                      <w:sz w:val="24"/>
                      <w:szCs w:val="24"/>
                    </w:rPr>
                    <w:t>どんな生物がどんな環境にいるのかを調べる。</w:t>
                  </w:r>
                </w:p>
                <w:p w:rsidR="00190987" w:rsidRPr="00190987" w:rsidRDefault="00190987" w:rsidP="00190987">
                  <w:pPr>
                    <w:rPr>
                      <w:sz w:val="24"/>
                      <w:szCs w:val="24"/>
                    </w:rPr>
                  </w:pPr>
                  <w:r w:rsidRPr="00190987">
                    <w:rPr>
                      <w:rFonts w:ascii="HG丸ｺﾞｼｯｸM-PRO" w:eastAsia="HG丸ｺﾞｼｯｸM-PRO" w:hint="eastAsia"/>
                      <w:sz w:val="24"/>
                      <w:szCs w:val="24"/>
                    </w:rPr>
                    <w:t xml:space="preserve">②　</w:t>
                  </w:r>
                  <w:r w:rsidRPr="006074CB">
                    <w:rPr>
                      <w:rFonts w:ascii="HG丸ｺﾞｼｯｸM-PRO" w:eastAsia="HG丸ｺﾞｼｯｸM-PRO" w:hint="eastAsia"/>
                      <w:color w:val="FFFFFF" w:themeColor="background1"/>
                      <w:sz w:val="24"/>
                      <w:szCs w:val="24"/>
                    </w:rPr>
                    <w:t>教科書や資料を使って生物の名前や種類を調べる。</w:t>
                  </w:r>
                </w:p>
              </w:txbxContent>
            </v:textbox>
          </v:rect>
        </w:pict>
      </w:r>
    </w:p>
    <w:p w:rsidR="00190987" w:rsidRPr="00190987" w:rsidRDefault="00190987" w:rsidP="00190987">
      <w:pPr>
        <w:ind w:firstLineChars="200" w:firstLine="420"/>
        <w:rPr>
          <w:rFonts w:ascii="HG丸ｺﾞｼｯｸM-PRO" w:eastAsia="HG丸ｺﾞｼｯｸM-PRO"/>
          <w:sz w:val="28"/>
        </w:rPr>
      </w:pPr>
      <w:r>
        <w:rPr>
          <w:rFonts w:ascii="HG丸ｺﾞｼｯｸM-PRO" w:eastAsia="HG丸ｺﾞｼｯｸM-PRO" w:hint="eastAsia"/>
        </w:rPr>
        <w:t xml:space="preserve">目的・・・　</w:t>
      </w:r>
      <w:r w:rsidRPr="00190987">
        <w:rPr>
          <w:rFonts w:ascii="HG丸ｺﾞｼｯｸM-PRO" w:eastAsia="HG丸ｺﾞｼｯｸM-PRO" w:hint="eastAsia"/>
          <w:sz w:val="28"/>
        </w:rPr>
        <w:t xml:space="preserve">　</w:t>
      </w:r>
    </w:p>
    <w:p w:rsidR="004D3B6A" w:rsidRDefault="004D3B6A" w:rsidP="004D3B6A">
      <w:pPr>
        <w:ind w:firstLineChars="200" w:firstLine="480"/>
        <w:rPr>
          <w:rFonts w:ascii="HG丸ｺﾞｼｯｸM-PRO" w:eastAsia="HG丸ｺﾞｼｯｸM-PRO"/>
          <w:sz w:val="24"/>
        </w:rPr>
      </w:pPr>
    </w:p>
    <w:p w:rsidR="004D3B6A" w:rsidRPr="004D3B6A" w:rsidRDefault="006E2A99" w:rsidP="004D3B6A">
      <w:pPr>
        <w:ind w:firstLineChars="200" w:firstLine="420"/>
        <w:rPr>
          <w:rFonts w:ascii="HG丸ｺﾞｼｯｸM-PRO" w:eastAsia="HG丸ｺﾞｼｯｸM-PRO"/>
          <w:sz w:val="24"/>
        </w:rPr>
      </w:pPr>
      <w:r>
        <w:rPr>
          <w:noProof/>
        </w:rPr>
        <w:pict>
          <v:shape id="_x0000_s1048" type="#_x0000_t136" style="position:absolute;left:0;text-align:left;margin-left:0;margin-top:10.6pt;width:239.25pt;height:13.5pt;z-index:251704320;mso-position-horizontal-relative:text;mso-position-vertical-relative:text" fillcolor="#b2b2b2" strokecolor="#33c" strokeweight="1pt">
            <v:fill opacity=".5"/>
            <v:shadow on="t" color="#99f" offset="3pt"/>
            <v:textpath style="font-family:&quot;HG創英角ﾎﾟｯﾌﾟ体&quot;;v-text-reverse:t;v-text-kern:t" trim="t" fitpath="t" string="①　学校内に生息している植物を予想しよう！"/>
          </v:shape>
        </w:pict>
      </w:r>
    </w:p>
    <w:p w:rsidR="00190987" w:rsidRPr="00190987" w:rsidRDefault="006E2A99" w:rsidP="00190987">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7" type="#_x0000_t62" style="position:absolute;left:0;text-align:left;margin-left:107.25pt;margin-top:12.8pt;width:333pt;height:57.75pt;z-index:251702272" adj="23046,-168">
            <v:textbox inset="5.85pt,.7pt,5.85pt,.7pt">
              <w:txbxContent>
                <w:p w:rsidR="00190987" w:rsidRDefault="00190987"/>
              </w:txbxContent>
            </v:textbox>
          </v:shape>
        </w:pict>
      </w:r>
    </w:p>
    <w:p w:rsidR="00190987" w:rsidRPr="00190987" w:rsidRDefault="00190987" w:rsidP="00190987">
      <w:pPr>
        <w:rPr>
          <w:sz w:val="28"/>
        </w:rPr>
      </w:pPr>
      <w:r>
        <w:rPr>
          <w:rFonts w:hint="eastAsia"/>
        </w:rPr>
        <w:t xml:space="preserve">　　</w:t>
      </w:r>
      <w:r>
        <w:rPr>
          <w:rFonts w:ascii="HG丸ｺﾞｼｯｸM-PRO" w:eastAsia="HG丸ｺﾞｼｯｸM-PRO" w:hint="eastAsia"/>
        </w:rPr>
        <w:t xml:space="preserve">　</w:t>
      </w:r>
      <w:r w:rsidRPr="00190987">
        <w:rPr>
          <w:rFonts w:ascii="HG丸ｺﾞｼｯｸM-PRO" w:eastAsia="HG丸ｺﾞｼｯｸM-PRO" w:hint="eastAsia"/>
          <w:sz w:val="28"/>
        </w:rPr>
        <w:t>予想・・・</w:t>
      </w:r>
    </w:p>
    <w:p w:rsidR="00190987" w:rsidRPr="00190987" w:rsidRDefault="00190987" w:rsidP="00190987">
      <w:pPr>
        <w:ind w:firstLineChars="200" w:firstLine="420"/>
        <w:rPr>
          <w:rFonts w:ascii="HG丸ｺﾞｼｯｸM-PRO" w:eastAsia="HG丸ｺﾞｼｯｸM-PRO"/>
        </w:rPr>
      </w:pPr>
    </w:p>
    <w:p w:rsidR="006E3324" w:rsidRDefault="006E3324" w:rsidP="00B45848">
      <w:pPr>
        <w:rPr>
          <w:rFonts w:ascii="HG丸ｺﾞｼｯｸM-PRO" w:eastAsia="HG丸ｺﾞｼｯｸM-PRO"/>
        </w:rPr>
      </w:pPr>
    </w:p>
    <w:p w:rsidR="006E3324" w:rsidRDefault="006E2A99" w:rsidP="00B45848">
      <w:pPr>
        <w:rPr>
          <w:rFonts w:ascii="HG丸ｺﾞｼｯｸM-PRO" w:eastAsia="HG丸ｺﾞｼｯｸM-PRO"/>
        </w:rPr>
      </w:pPr>
      <w:r>
        <w:rPr>
          <w:rFonts w:ascii="HG丸ｺﾞｼｯｸM-PRO" w:eastAsia="HG丸ｺﾞｼｯｸM-PRO"/>
          <w:noProof/>
        </w:rPr>
        <w:pict>
          <v:shape id="_x0000_s1049" type="#_x0000_t136" style="position:absolute;left:0;text-align:left;margin-left:-3.75pt;margin-top:2.15pt;width:363pt;height:13.5pt;z-index:251705344;mso-position-horizontal-relative:text;mso-position-vertical-relative:text" fillcolor="#b2b2b2" strokecolor="#33c" strokeweight="1pt">
            <v:fill opacity=".5"/>
            <v:shadow on="t" color="#99f" offset="3pt"/>
            <v:textpath style="font-family:&quot;HG創英角ﾎﾟｯﾌﾟ体&quot;;v-text-reverse:t;v-text-kern:t" trim="t" fitpath="t" string="②　学校内に生息している植物を調べて、その特徴を記録しよう！"/>
          </v:shape>
        </w:pict>
      </w:r>
    </w:p>
    <w:p w:rsidR="004D3B6A" w:rsidRDefault="004D3B6A" w:rsidP="00B45848">
      <w:pPr>
        <w:rPr>
          <w:rFonts w:ascii="HG丸ｺﾞｼｯｸM-PRO" w:eastAsia="HG丸ｺﾞｼｯｸM-PRO"/>
        </w:rPr>
      </w:pPr>
      <w:r>
        <w:rPr>
          <w:rFonts w:ascii="HG丸ｺﾞｼｯｸM-PRO" w:eastAsia="HG丸ｺﾞｼｯｸM-PRO" w:hint="eastAsia"/>
        </w:rPr>
        <w:t xml:space="preserve">　さあ、キミは３ビンゴ達成できるかな？パーフェクトもねらってみよう！</w:t>
      </w:r>
    </w:p>
    <w:tbl>
      <w:tblPr>
        <w:tblpPr w:leftFromText="142" w:rightFromText="142" w:vertAnchor="text" w:horzAnchor="margin" w:tblpXSpec="center" w:tblpY="31"/>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3308"/>
        <w:gridCol w:w="3308"/>
      </w:tblGrid>
      <w:tr w:rsidR="004D3B6A" w:rsidRPr="004D3B6A" w:rsidTr="004D3B6A">
        <w:trPr>
          <w:trHeight w:val="1214"/>
        </w:trPr>
        <w:tc>
          <w:tcPr>
            <w:tcW w:w="3308" w:type="dxa"/>
            <w:tcBorders>
              <w:top w:val="single" w:sz="12" w:space="0" w:color="auto"/>
              <w:left w:val="single" w:sz="12" w:space="0" w:color="auto"/>
              <w:bottom w:val="single" w:sz="12" w:space="0" w:color="auto"/>
              <w:right w:val="single" w:sz="12" w:space="0" w:color="auto"/>
            </w:tcBorders>
          </w:tcPr>
          <w:p w:rsidR="004D3B6A" w:rsidRPr="004D3B6A" w:rsidRDefault="004D3B6A" w:rsidP="00E11E80">
            <w:pPr>
              <w:numPr>
                <w:ilvl w:val="0"/>
                <w:numId w:val="1"/>
              </w:numPr>
              <w:rPr>
                <w:rFonts w:ascii="HG丸ｺﾞｼｯｸM-PRO" w:eastAsia="HG丸ｺﾞｼｯｸM-PRO" w:hAnsi="ＭＳ ゴシック"/>
                <w:b/>
              </w:rPr>
            </w:pPr>
            <w:r w:rsidRPr="004D3B6A">
              <w:rPr>
                <w:rFonts w:ascii="HG丸ｺﾞｼｯｸM-PRO" w:eastAsia="HG丸ｺﾞｼｯｸM-PRO" w:hAnsi="ＭＳ ゴシック" w:hint="eastAsia"/>
                <w:b/>
              </w:rPr>
              <w:t>カントウタンポポ</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w w:val="66"/>
              </w:rPr>
              <w:t>花の色</w:t>
            </w:r>
            <w:r w:rsidRPr="004D3B6A">
              <w:rPr>
                <w:rFonts w:ascii="HG丸ｺﾞｼｯｸM-PRO" w:eastAsia="HG丸ｺﾞｼｯｸM-PRO" w:hint="eastAsia"/>
              </w:rPr>
              <w:t xml:space="preserve">　　　色・</w:t>
            </w:r>
            <w:r w:rsidRPr="004D3B6A">
              <w:rPr>
                <w:rFonts w:ascii="HG丸ｺﾞｼｯｸM-PRO" w:eastAsia="HG丸ｺﾞｼｯｸM-PRO" w:hint="eastAsia"/>
                <w:w w:val="66"/>
              </w:rPr>
              <w:t>大きさ</w:t>
            </w:r>
            <w:r w:rsidRPr="004D3B6A">
              <w:rPr>
                <w:rFonts w:ascii="HG丸ｺﾞｼｯｸM-PRO" w:eastAsia="HG丸ｺﾞｼｯｸM-PRO" w:hint="eastAsia"/>
              </w:rPr>
              <w:t xml:space="preserve">　　　 　</w:t>
            </w:r>
            <w:r w:rsidRPr="004D3B6A">
              <w:rPr>
                <w:rFonts w:ascii="HG丸ｺﾞｼｯｸM-PRO" w:eastAsia="HG丸ｺﾞｼｯｸM-PRO" w:hint="eastAsia"/>
                <w:sz w:val="18"/>
              </w:rPr>
              <w:t>cm</w:t>
            </w:r>
            <w:r w:rsidRPr="004D3B6A">
              <w:rPr>
                <w:rFonts w:ascii="HG丸ｺﾞｼｯｸM-PRO" w:eastAsia="HG丸ｺﾞｼｯｸM-PRO" w:hint="eastAsia"/>
              </w:rPr>
              <w:t xml:space="preserve">　</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rPr>
              <w:t>（日なた・日陰）・（乾燥・湿気）</w:t>
            </w:r>
          </w:p>
        </w:tc>
        <w:tc>
          <w:tcPr>
            <w:tcW w:w="3308" w:type="dxa"/>
            <w:tcBorders>
              <w:top w:val="single" w:sz="12" w:space="0" w:color="auto"/>
              <w:left w:val="single" w:sz="12" w:space="0" w:color="auto"/>
              <w:bottom w:val="single" w:sz="12" w:space="0" w:color="auto"/>
              <w:right w:val="single" w:sz="12" w:space="0" w:color="auto"/>
            </w:tcBorders>
          </w:tcPr>
          <w:p w:rsidR="004D3B6A" w:rsidRPr="004D3B6A" w:rsidRDefault="004D3B6A" w:rsidP="00E11E80">
            <w:pPr>
              <w:numPr>
                <w:ilvl w:val="0"/>
                <w:numId w:val="1"/>
              </w:numPr>
              <w:rPr>
                <w:rFonts w:ascii="HG丸ｺﾞｼｯｸM-PRO" w:eastAsia="HG丸ｺﾞｼｯｸM-PRO" w:hAnsi="ＭＳ ゴシック"/>
                <w:b/>
              </w:rPr>
            </w:pPr>
            <w:r w:rsidRPr="004D3B6A">
              <w:rPr>
                <w:rFonts w:ascii="HG丸ｺﾞｼｯｸM-PRO" w:eastAsia="HG丸ｺﾞｼｯｸM-PRO" w:hAnsi="ＭＳ ゴシック" w:hint="eastAsia"/>
                <w:b/>
              </w:rPr>
              <w:t>カタバミ</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w w:val="66"/>
              </w:rPr>
              <w:t>花の色</w:t>
            </w:r>
            <w:r w:rsidRPr="004D3B6A">
              <w:rPr>
                <w:rFonts w:ascii="HG丸ｺﾞｼｯｸM-PRO" w:eastAsia="HG丸ｺﾞｼｯｸM-PRO" w:hint="eastAsia"/>
              </w:rPr>
              <w:t xml:space="preserve">　　　色・</w:t>
            </w:r>
            <w:r w:rsidRPr="004D3B6A">
              <w:rPr>
                <w:rFonts w:ascii="HG丸ｺﾞｼｯｸM-PRO" w:eastAsia="HG丸ｺﾞｼｯｸM-PRO" w:hint="eastAsia"/>
                <w:w w:val="66"/>
              </w:rPr>
              <w:t>大きさ</w:t>
            </w:r>
            <w:r w:rsidRPr="004D3B6A">
              <w:rPr>
                <w:rFonts w:ascii="HG丸ｺﾞｼｯｸM-PRO" w:eastAsia="HG丸ｺﾞｼｯｸM-PRO" w:hint="eastAsia"/>
              </w:rPr>
              <w:t xml:space="preserve">　　　 　</w:t>
            </w:r>
            <w:r w:rsidRPr="004D3B6A">
              <w:rPr>
                <w:rFonts w:ascii="HG丸ｺﾞｼｯｸM-PRO" w:eastAsia="HG丸ｺﾞｼｯｸM-PRO" w:hint="eastAsia"/>
                <w:sz w:val="18"/>
              </w:rPr>
              <w:t>cm</w:t>
            </w:r>
            <w:r w:rsidRPr="004D3B6A">
              <w:rPr>
                <w:rFonts w:ascii="HG丸ｺﾞｼｯｸM-PRO" w:eastAsia="HG丸ｺﾞｼｯｸM-PRO" w:hint="eastAsia"/>
              </w:rPr>
              <w:t xml:space="preserve">　</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rPr>
              <w:t>（日なた・日陰）・（乾燥・湿気）</w:t>
            </w:r>
          </w:p>
        </w:tc>
        <w:tc>
          <w:tcPr>
            <w:tcW w:w="3308" w:type="dxa"/>
            <w:tcBorders>
              <w:top w:val="single" w:sz="12" w:space="0" w:color="auto"/>
              <w:left w:val="single" w:sz="12" w:space="0" w:color="auto"/>
              <w:bottom w:val="single" w:sz="12" w:space="0" w:color="auto"/>
              <w:right w:val="single" w:sz="12" w:space="0" w:color="auto"/>
            </w:tcBorders>
          </w:tcPr>
          <w:p w:rsidR="004D3B6A" w:rsidRPr="004D3B6A" w:rsidRDefault="004D3B6A" w:rsidP="00E11E80">
            <w:pPr>
              <w:numPr>
                <w:ilvl w:val="0"/>
                <w:numId w:val="1"/>
              </w:numPr>
              <w:rPr>
                <w:rFonts w:ascii="HG丸ｺﾞｼｯｸM-PRO" w:eastAsia="HG丸ｺﾞｼｯｸM-PRO" w:hAnsi="ＭＳ ゴシック"/>
                <w:b/>
              </w:rPr>
            </w:pPr>
            <w:r w:rsidRPr="004D3B6A">
              <w:rPr>
                <w:rFonts w:ascii="HG丸ｺﾞｼｯｸM-PRO" w:eastAsia="HG丸ｺﾞｼｯｸM-PRO" w:hAnsi="ＭＳ ゴシック" w:hint="eastAsia"/>
                <w:b/>
              </w:rPr>
              <w:t>タチイヌノフグリ</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w w:val="66"/>
              </w:rPr>
              <w:t>花の色</w:t>
            </w:r>
            <w:r w:rsidRPr="004D3B6A">
              <w:rPr>
                <w:rFonts w:ascii="HG丸ｺﾞｼｯｸM-PRO" w:eastAsia="HG丸ｺﾞｼｯｸM-PRO" w:hint="eastAsia"/>
              </w:rPr>
              <w:t xml:space="preserve">　　　色・</w:t>
            </w:r>
            <w:r w:rsidRPr="004D3B6A">
              <w:rPr>
                <w:rFonts w:ascii="HG丸ｺﾞｼｯｸM-PRO" w:eastAsia="HG丸ｺﾞｼｯｸM-PRO" w:hint="eastAsia"/>
                <w:w w:val="66"/>
              </w:rPr>
              <w:t>大きさ</w:t>
            </w:r>
            <w:r w:rsidRPr="004D3B6A">
              <w:rPr>
                <w:rFonts w:ascii="HG丸ｺﾞｼｯｸM-PRO" w:eastAsia="HG丸ｺﾞｼｯｸM-PRO" w:hint="eastAsia"/>
              </w:rPr>
              <w:t xml:space="preserve">　　　 　</w:t>
            </w:r>
            <w:r w:rsidRPr="004D3B6A">
              <w:rPr>
                <w:rFonts w:ascii="HG丸ｺﾞｼｯｸM-PRO" w:eastAsia="HG丸ｺﾞｼｯｸM-PRO" w:hint="eastAsia"/>
                <w:sz w:val="18"/>
              </w:rPr>
              <w:t>cm</w:t>
            </w:r>
            <w:r w:rsidRPr="004D3B6A">
              <w:rPr>
                <w:rFonts w:ascii="HG丸ｺﾞｼｯｸM-PRO" w:eastAsia="HG丸ｺﾞｼｯｸM-PRO" w:hint="eastAsia"/>
              </w:rPr>
              <w:t xml:space="preserve">　</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rPr>
              <w:t>（日なた・日陰）・（乾燥・湿気）</w:t>
            </w:r>
          </w:p>
        </w:tc>
      </w:tr>
      <w:tr w:rsidR="004D3B6A" w:rsidRPr="004D3B6A" w:rsidTr="004D3B6A">
        <w:trPr>
          <w:trHeight w:val="1214"/>
        </w:trPr>
        <w:tc>
          <w:tcPr>
            <w:tcW w:w="3308" w:type="dxa"/>
            <w:tcBorders>
              <w:top w:val="single" w:sz="12" w:space="0" w:color="auto"/>
              <w:left w:val="single" w:sz="12" w:space="0" w:color="auto"/>
              <w:bottom w:val="single" w:sz="12" w:space="0" w:color="auto"/>
              <w:right w:val="single" w:sz="12" w:space="0" w:color="auto"/>
            </w:tcBorders>
          </w:tcPr>
          <w:p w:rsidR="004D3B6A" w:rsidRPr="004D3B6A" w:rsidRDefault="004D3B6A" w:rsidP="00E11E80">
            <w:pPr>
              <w:numPr>
                <w:ilvl w:val="0"/>
                <w:numId w:val="1"/>
              </w:numPr>
              <w:rPr>
                <w:rFonts w:ascii="HG丸ｺﾞｼｯｸM-PRO" w:eastAsia="HG丸ｺﾞｼｯｸM-PRO" w:hAnsi="ＭＳ ゴシック"/>
                <w:b/>
              </w:rPr>
            </w:pPr>
            <w:r w:rsidRPr="004D3B6A">
              <w:rPr>
                <w:rFonts w:ascii="HG丸ｺﾞｼｯｸM-PRO" w:eastAsia="HG丸ｺﾞｼｯｸM-PRO" w:hAnsi="ＭＳ ゴシック" w:hint="eastAsia"/>
                <w:b/>
              </w:rPr>
              <w:t>スズメノカタビラ</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w w:val="66"/>
              </w:rPr>
              <w:t>花の色</w:t>
            </w:r>
            <w:r w:rsidRPr="004D3B6A">
              <w:rPr>
                <w:rFonts w:ascii="HG丸ｺﾞｼｯｸM-PRO" w:eastAsia="HG丸ｺﾞｼｯｸM-PRO" w:hint="eastAsia"/>
              </w:rPr>
              <w:t xml:space="preserve">　　　色・</w:t>
            </w:r>
            <w:r w:rsidRPr="004D3B6A">
              <w:rPr>
                <w:rFonts w:ascii="HG丸ｺﾞｼｯｸM-PRO" w:eastAsia="HG丸ｺﾞｼｯｸM-PRO" w:hint="eastAsia"/>
                <w:w w:val="66"/>
              </w:rPr>
              <w:t>大きさ</w:t>
            </w:r>
            <w:r w:rsidRPr="004D3B6A">
              <w:rPr>
                <w:rFonts w:ascii="HG丸ｺﾞｼｯｸM-PRO" w:eastAsia="HG丸ｺﾞｼｯｸM-PRO" w:hint="eastAsia"/>
              </w:rPr>
              <w:t xml:space="preserve">　　　 　</w:t>
            </w:r>
            <w:r w:rsidRPr="004D3B6A">
              <w:rPr>
                <w:rFonts w:ascii="HG丸ｺﾞｼｯｸM-PRO" w:eastAsia="HG丸ｺﾞｼｯｸM-PRO" w:hint="eastAsia"/>
                <w:sz w:val="18"/>
              </w:rPr>
              <w:t>cm</w:t>
            </w:r>
            <w:r w:rsidRPr="004D3B6A">
              <w:rPr>
                <w:rFonts w:ascii="HG丸ｺﾞｼｯｸM-PRO" w:eastAsia="HG丸ｺﾞｼｯｸM-PRO" w:hint="eastAsia"/>
              </w:rPr>
              <w:t xml:space="preserve">　</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rPr>
              <w:t>（日なた・日陰）・（乾燥・湿気）</w:t>
            </w:r>
          </w:p>
        </w:tc>
        <w:tc>
          <w:tcPr>
            <w:tcW w:w="3308" w:type="dxa"/>
            <w:tcBorders>
              <w:top w:val="single" w:sz="12" w:space="0" w:color="auto"/>
              <w:left w:val="single" w:sz="12" w:space="0" w:color="auto"/>
              <w:bottom w:val="single" w:sz="12" w:space="0" w:color="auto"/>
              <w:right w:val="single" w:sz="12" w:space="0" w:color="auto"/>
            </w:tcBorders>
          </w:tcPr>
          <w:p w:rsidR="004D3B6A" w:rsidRPr="004D3B6A" w:rsidRDefault="004D3B6A" w:rsidP="00E11E80">
            <w:pPr>
              <w:numPr>
                <w:ilvl w:val="0"/>
                <w:numId w:val="1"/>
              </w:numPr>
              <w:rPr>
                <w:rFonts w:ascii="HG丸ｺﾞｼｯｸM-PRO" w:eastAsia="HG丸ｺﾞｼｯｸM-PRO"/>
                <w:b/>
              </w:rPr>
            </w:pPr>
            <w:r w:rsidRPr="004D3B6A">
              <w:rPr>
                <w:rFonts w:ascii="HG丸ｺﾞｼｯｸM-PRO" w:eastAsia="HG丸ｺﾞｼｯｸM-PRO" w:hAnsi="ＭＳ ゴシック" w:hint="eastAsia"/>
                <w:b/>
              </w:rPr>
              <w:t>カラスノエンドウ</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w w:val="66"/>
              </w:rPr>
              <w:t>花の色</w:t>
            </w:r>
            <w:r w:rsidRPr="004D3B6A">
              <w:rPr>
                <w:rFonts w:ascii="HG丸ｺﾞｼｯｸM-PRO" w:eastAsia="HG丸ｺﾞｼｯｸM-PRO" w:hint="eastAsia"/>
              </w:rPr>
              <w:t xml:space="preserve">　　　色・</w:t>
            </w:r>
            <w:r w:rsidRPr="004D3B6A">
              <w:rPr>
                <w:rFonts w:ascii="HG丸ｺﾞｼｯｸM-PRO" w:eastAsia="HG丸ｺﾞｼｯｸM-PRO" w:hint="eastAsia"/>
                <w:w w:val="66"/>
              </w:rPr>
              <w:t>大きさ</w:t>
            </w:r>
            <w:r w:rsidRPr="004D3B6A">
              <w:rPr>
                <w:rFonts w:ascii="HG丸ｺﾞｼｯｸM-PRO" w:eastAsia="HG丸ｺﾞｼｯｸM-PRO" w:hint="eastAsia"/>
              </w:rPr>
              <w:t xml:space="preserve">　　　 　</w:t>
            </w:r>
            <w:r w:rsidRPr="004D3B6A">
              <w:rPr>
                <w:rFonts w:ascii="HG丸ｺﾞｼｯｸM-PRO" w:eastAsia="HG丸ｺﾞｼｯｸM-PRO" w:hint="eastAsia"/>
                <w:sz w:val="18"/>
              </w:rPr>
              <w:t>cm</w:t>
            </w:r>
            <w:r w:rsidRPr="004D3B6A">
              <w:rPr>
                <w:rFonts w:ascii="HG丸ｺﾞｼｯｸM-PRO" w:eastAsia="HG丸ｺﾞｼｯｸM-PRO" w:hint="eastAsia"/>
              </w:rPr>
              <w:t xml:space="preserve">　</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rPr>
              <w:t>（日なた・日陰）・（乾燥・湿気）</w:t>
            </w:r>
          </w:p>
        </w:tc>
        <w:tc>
          <w:tcPr>
            <w:tcW w:w="3308" w:type="dxa"/>
            <w:tcBorders>
              <w:top w:val="single" w:sz="12" w:space="0" w:color="auto"/>
              <w:left w:val="single" w:sz="12" w:space="0" w:color="auto"/>
              <w:bottom w:val="single" w:sz="12" w:space="0" w:color="auto"/>
              <w:right w:val="single" w:sz="12" w:space="0" w:color="auto"/>
            </w:tcBorders>
          </w:tcPr>
          <w:p w:rsidR="004D3B6A" w:rsidRPr="004D3B6A" w:rsidRDefault="004D3B6A" w:rsidP="00E11E80">
            <w:pPr>
              <w:numPr>
                <w:ilvl w:val="0"/>
                <w:numId w:val="1"/>
              </w:numPr>
              <w:rPr>
                <w:rFonts w:ascii="HG丸ｺﾞｼｯｸM-PRO" w:eastAsia="HG丸ｺﾞｼｯｸM-PRO" w:hAnsi="ＭＳ ゴシック"/>
                <w:b/>
              </w:rPr>
            </w:pPr>
            <w:r w:rsidRPr="004D3B6A">
              <w:rPr>
                <w:rFonts w:ascii="HG丸ｺﾞｼｯｸM-PRO" w:eastAsia="HG丸ｺﾞｼｯｸM-PRO" w:hAnsi="ＭＳ ゴシック" w:hint="eastAsia"/>
                <w:b/>
              </w:rPr>
              <w:t>オランダミミナグサ</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w w:val="66"/>
              </w:rPr>
              <w:t>花の色</w:t>
            </w:r>
            <w:r w:rsidRPr="004D3B6A">
              <w:rPr>
                <w:rFonts w:ascii="HG丸ｺﾞｼｯｸM-PRO" w:eastAsia="HG丸ｺﾞｼｯｸM-PRO" w:hint="eastAsia"/>
              </w:rPr>
              <w:t xml:space="preserve">　　　色・</w:t>
            </w:r>
            <w:r w:rsidRPr="004D3B6A">
              <w:rPr>
                <w:rFonts w:ascii="HG丸ｺﾞｼｯｸM-PRO" w:eastAsia="HG丸ｺﾞｼｯｸM-PRO" w:hint="eastAsia"/>
                <w:w w:val="66"/>
              </w:rPr>
              <w:t>大きさ</w:t>
            </w:r>
            <w:r w:rsidRPr="004D3B6A">
              <w:rPr>
                <w:rFonts w:ascii="HG丸ｺﾞｼｯｸM-PRO" w:eastAsia="HG丸ｺﾞｼｯｸM-PRO" w:hint="eastAsia"/>
              </w:rPr>
              <w:t xml:space="preserve">　　　 　</w:t>
            </w:r>
            <w:r w:rsidRPr="004D3B6A">
              <w:rPr>
                <w:rFonts w:ascii="HG丸ｺﾞｼｯｸM-PRO" w:eastAsia="HG丸ｺﾞｼｯｸM-PRO" w:hint="eastAsia"/>
                <w:sz w:val="18"/>
              </w:rPr>
              <w:t>cm</w:t>
            </w:r>
            <w:r w:rsidRPr="004D3B6A">
              <w:rPr>
                <w:rFonts w:ascii="HG丸ｺﾞｼｯｸM-PRO" w:eastAsia="HG丸ｺﾞｼｯｸM-PRO" w:hint="eastAsia"/>
              </w:rPr>
              <w:t xml:space="preserve">　</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rPr>
              <w:t>（日なた・日陰）・（乾燥・湿気）</w:t>
            </w:r>
          </w:p>
        </w:tc>
      </w:tr>
      <w:tr w:rsidR="004D3B6A" w:rsidRPr="004D3B6A" w:rsidTr="004D3B6A">
        <w:trPr>
          <w:trHeight w:val="1214"/>
        </w:trPr>
        <w:tc>
          <w:tcPr>
            <w:tcW w:w="3308" w:type="dxa"/>
            <w:tcBorders>
              <w:top w:val="single" w:sz="12" w:space="0" w:color="auto"/>
              <w:left w:val="single" w:sz="12" w:space="0" w:color="auto"/>
              <w:bottom w:val="single" w:sz="12" w:space="0" w:color="auto"/>
              <w:right w:val="single" w:sz="12" w:space="0" w:color="auto"/>
            </w:tcBorders>
          </w:tcPr>
          <w:p w:rsidR="004D3B6A" w:rsidRPr="004D3B6A" w:rsidRDefault="004D3B6A" w:rsidP="00E11E80">
            <w:pPr>
              <w:numPr>
                <w:ilvl w:val="0"/>
                <w:numId w:val="1"/>
              </w:numPr>
              <w:rPr>
                <w:rFonts w:ascii="HG丸ｺﾞｼｯｸM-PRO" w:eastAsia="HG丸ｺﾞｼｯｸM-PRO"/>
                <w:b/>
              </w:rPr>
            </w:pPr>
            <w:r w:rsidRPr="004D3B6A">
              <w:rPr>
                <w:rFonts w:ascii="HG丸ｺﾞｼｯｸM-PRO" w:eastAsia="HG丸ｺﾞｼｯｸM-PRO" w:hAnsi="ＭＳ ゴシック" w:hint="eastAsia"/>
                <w:b/>
              </w:rPr>
              <w:t>ハルジオン</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w w:val="66"/>
              </w:rPr>
              <w:t>花の色</w:t>
            </w:r>
            <w:r w:rsidRPr="004D3B6A">
              <w:rPr>
                <w:rFonts w:ascii="HG丸ｺﾞｼｯｸM-PRO" w:eastAsia="HG丸ｺﾞｼｯｸM-PRO" w:hint="eastAsia"/>
              </w:rPr>
              <w:t xml:space="preserve">　　　色・</w:t>
            </w:r>
            <w:r w:rsidRPr="004D3B6A">
              <w:rPr>
                <w:rFonts w:ascii="HG丸ｺﾞｼｯｸM-PRO" w:eastAsia="HG丸ｺﾞｼｯｸM-PRO" w:hint="eastAsia"/>
                <w:w w:val="66"/>
              </w:rPr>
              <w:t>大きさ</w:t>
            </w:r>
            <w:r w:rsidRPr="004D3B6A">
              <w:rPr>
                <w:rFonts w:ascii="HG丸ｺﾞｼｯｸM-PRO" w:eastAsia="HG丸ｺﾞｼｯｸM-PRO" w:hint="eastAsia"/>
              </w:rPr>
              <w:t xml:space="preserve">　　　 　</w:t>
            </w:r>
            <w:r w:rsidRPr="004D3B6A">
              <w:rPr>
                <w:rFonts w:ascii="HG丸ｺﾞｼｯｸM-PRO" w:eastAsia="HG丸ｺﾞｼｯｸM-PRO" w:hint="eastAsia"/>
                <w:sz w:val="18"/>
              </w:rPr>
              <w:t>cm</w:t>
            </w:r>
            <w:r w:rsidRPr="004D3B6A">
              <w:rPr>
                <w:rFonts w:ascii="HG丸ｺﾞｼｯｸM-PRO" w:eastAsia="HG丸ｺﾞｼｯｸM-PRO" w:hint="eastAsia"/>
              </w:rPr>
              <w:t xml:space="preserve">　</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rPr>
              <w:t>（日なた・日陰）・（乾燥・湿気）</w:t>
            </w:r>
          </w:p>
        </w:tc>
        <w:tc>
          <w:tcPr>
            <w:tcW w:w="3308" w:type="dxa"/>
            <w:tcBorders>
              <w:top w:val="single" w:sz="12" w:space="0" w:color="auto"/>
              <w:left w:val="single" w:sz="12" w:space="0" w:color="auto"/>
              <w:bottom w:val="single" w:sz="12" w:space="0" w:color="auto"/>
              <w:right w:val="single" w:sz="12" w:space="0" w:color="auto"/>
            </w:tcBorders>
          </w:tcPr>
          <w:p w:rsidR="004D3B6A" w:rsidRPr="004D3B6A" w:rsidRDefault="004D3B6A" w:rsidP="00E11E80">
            <w:pPr>
              <w:numPr>
                <w:ilvl w:val="0"/>
                <w:numId w:val="1"/>
              </w:numPr>
              <w:rPr>
                <w:rFonts w:ascii="HG丸ｺﾞｼｯｸM-PRO" w:eastAsia="HG丸ｺﾞｼｯｸM-PRO" w:hAnsi="ＭＳ ゴシック"/>
                <w:b/>
              </w:rPr>
            </w:pPr>
            <w:r w:rsidRPr="004D3B6A">
              <w:rPr>
                <w:rFonts w:ascii="HG丸ｺﾞｼｯｸM-PRO" w:eastAsia="HG丸ｺﾞｼｯｸM-PRO" w:hAnsi="ＭＳ ゴシック" w:hint="eastAsia"/>
                <w:b/>
              </w:rPr>
              <w:t>ホトケノザ</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w w:val="66"/>
              </w:rPr>
              <w:t>花の色</w:t>
            </w:r>
            <w:r w:rsidRPr="004D3B6A">
              <w:rPr>
                <w:rFonts w:ascii="HG丸ｺﾞｼｯｸM-PRO" w:eastAsia="HG丸ｺﾞｼｯｸM-PRO" w:hint="eastAsia"/>
              </w:rPr>
              <w:t xml:space="preserve">　　　色・</w:t>
            </w:r>
            <w:r w:rsidRPr="004D3B6A">
              <w:rPr>
                <w:rFonts w:ascii="HG丸ｺﾞｼｯｸM-PRO" w:eastAsia="HG丸ｺﾞｼｯｸM-PRO" w:hint="eastAsia"/>
                <w:w w:val="66"/>
              </w:rPr>
              <w:t>大きさ</w:t>
            </w:r>
            <w:r w:rsidRPr="004D3B6A">
              <w:rPr>
                <w:rFonts w:ascii="HG丸ｺﾞｼｯｸM-PRO" w:eastAsia="HG丸ｺﾞｼｯｸM-PRO" w:hint="eastAsia"/>
              </w:rPr>
              <w:t xml:space="preserve">　　　 　</w:t>
            </w:r>
            <w:r w:rsidRPr="004D3B6A">
              <w:rPr>
                <w:rFonts w:ascii="HG丸ｺﾞｼｯｸM-PRO" w:eastAsia="HG丸ｺﾞｼｯｸM-PRO" w:hint="eastAsia"/>
                <w:sz w:val="18"/>
              </w:rPr>
              <w:t>cm</w:t>
            </w:r>
            <w:r w:rsidRPr="004D3B6A">
              <w:rPr>
                <w:rFonts w:ascii="HG丸ｺﾞｼｯｸM-PRO" w:eastAsia="HG丸ｺﾞｼｯｸM-PRO" w:hint="eastAsia"/>
              </w:rPr>
              <w:t xml:space="preserve">　</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rPr>
              <w:t>（日なた・日陰）・（乾燥・湿気）</w:t>
            </w:r>
          </w:p>
        </w:tc>
        <w:tc>
          <w:tcPr>
            <w:tcW w:w="3308" w:type="dxa"/>
            <w:tcBorders>
              <w:top w:val="single" w:sz="12" w:space="0" w:color="auto"/>
              <w:left w:val="single" w:sz="12" w:space="0" w:color="auto"/>
              <w:bottom w:val="single" w:sz="12" w:space="0" w:color="auto"/>
              <w:right w:val="single" w:sz="12" w:space="0" w:color="auto"/>
            </w:tcBorders>
          </w:tcPr>
          <w:p w:rsidR="004D3B6A" w:rsidRPr="004D3B6A" w:rsidRDefault="004D3B6A" w:rsidP="00E11E80">
            <w:pPr>
              <w:numPr>
                <w:ilvl w:val="0"/>
                <w:numId w:val="1"/>
              </w:numPr>
              <w:rPr>
                <w:rFonts w:ascii="HG丸ｺﾞｼｯｸM-PRO" w:eastAsia="HG丸ｺﾞｼｯｸM-PRO" w:hAnsi="ＭＳ ゴシック"/>
                <w:b/>
              </w:rPr>
            </w:pPr>
            <w:r w:rsidRPr="004D3B6A">
              <w:rPr>
                <w:rFonts w:ascii="HG丸ｺﾞｼｯｸM-PRO" w:eastAsia="HG丸ｺﾞｼｯｸM-PRO" w:hAnsi="ＭＳ ゴシック" w:hint="eastAsia"/>
                <w:b/>
              </w:rPr>
              <w:t>ヒメオドリコソウ</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w w:val="66"/>
              </w:rPr>
              <w:t>花の色</w:t>
            </w:r>
            <w:r w:rsidRPr="004D3B6A">
              <w:rPr>
                <w:rFonts w:ascii="HG丸ｺﾞｼｯｸM-PRO" w:eastAsia="HG丸ｺﾞｼｯｸM-PRO" w:hint="eastAsia"/>
              </w:rPr>
              <w:t xml:space="preserve">　　　色・</w:t>
            </w:r>
            <w:r w:rsidRPr="004D3B6A">
              <w:rPr>
                <w:rFonts w:ascii="HG丸ｺﾞｼｯｸM-PRO" w:eastAsia="HG丸ｺﾞｼｯｸM-PRO" w:hint="eastAsia"/>
                <w:w w:val="66"/>
              </w:rPr>
              <w:t>大きさ</w:t>
            </w:r>
            <w:r w:rsidRPr="004D3B6A">
              <w:rPr>
                <w:rFonts w:ascii="HG丸ｺﾞｼｯｸM-PRO" w:eastAsia="HG丸ｺﾞｼｯｸM-PRO" w:hint="eastAsia"/>
              </w:rPr>
              <w:t xml:space="preserve">　　　 　</w:t>
            </w:r>
            <w:r w:rsidRPr="004D3B6A">
              <w:rPr>
                <w:rFonts w:ascii="HG丸ｺﾞｼｯｸM-PRO" w:eastAsia="HG丸ｺﾞｼｯｸM-PRO" w:hint="eastAsia"/>
                <w:sz w:val="18"/>
              </w:rPr>
              <w:t>cm</w:t>
            </w:r>
            <w:r w:rsidRPr="004D3B6A">
              <w:rPr>
                <w:rFonts w:ascii="HG丸ｺﾞｼｯｸM-PRO" w:eastAsia="HG丸ｺﾞｼｯｸM-PRO" w:hint="eastAsia"/>
              </w:rPr>
              <w:t xml:space="preserve">　</w:t>
            </w:r>
          </w:p>
          <w:p w:rsidR="004D3B6A" w:rsidRPr="004D3B6A" w:rsidRDefault="004D3B6A" w:rsidP="00E11E80">
            <w:pPr>
              <w:rPr>
                <w:rFonts w:ascii="HG丸ｺﾞｼｯｸM-PRO" w:eastAsia="HG丸ｺﾞｼｯｸM-PRO"/>
              </w:rPr>
            </w:pPr>
            <w:r w:rsidRPr="004D3B6A">
              <w:rPr>
                <w:rFonts w:ascii="HG丸ｺﾞｼｯｸM-PRO" w:eastAsia="HG丸ｺﾞｼｯｸM-PRO" w:hint="eastAsia"/>
              </w:rPr>
              <w:t>（日なた・日陰）・（乾燥・湿気）</w:t>
            </w:r>
          </w:p>
        </w:tc>
      </w:tr>
    </w:tbl>
    <w:p w:rsidR="006E3324" w:rsidRPr="004D3B6A" w:rsidRDefault="006E2A99" w:rsidP="00B45848">
      <w:pPr>
        <w:rPr>
          <w:rFonts w:ascii="HG丸ｺﾞｼｯｸM-PRO" w:eastAsia="HG丸ｺﾞｼｯｸM-PRO"/>
        </w:rPr>
      </w:pPr>
      <w:r>
        <w:rPr>
          <w:rFonts w:ascii="HG丸ｺﾞｼｯｸM-PRO" w:eastAsia="HG丸ｺﾞｼｯｸM-PRO"/>
          <w:noProof/>
        </w:rPr>
        <w:pict>
          <v:shape id="_x0000_s1050" type="#_x0000_t136" style="position:absolute;left:0;text-align:left;margin-left:0;margin-top:193.4pt;width:225pt;height:13.5pt;z-index:251706368;mso-position-horizontal-relative:text;mso-position-vertical-relative:text" fillcolor="#b2b2b2" strokecolor="#33c" strokeweight="1pt">
            <v:fill opacity=".5"/>
            <v:shadow on="t" color="#99f" offset="3pt"/>
            <v:textpath style="font-family:&quot;HG創英角ﾎﾟｯﾌﾟ体&quot;;v-text-reverse:t;v-text-kern:t" trim="t" fitpath="t" string="③　植物の生息地を記録しよう！"/>
          </v:shape>
        </w:pict>
      </w:r>
    </w:p>
    <w:p w:rsidR="00190987" w:rsidRDefault="0071573F" w:rsidP="004D3B6A">
      <w:pPr>
        <w:jc w:val="center"/>
        <w:rPr>
          <w:rFonts w:ascii="HG丸ｺﾞｼｯｸM-PRO" w:eastAsia="HG丸ｺﾞｼｯｸM-PRO"/>
        </w:rPr>
      </w:pPr>
      <w:r>
        <w:rPr>
          <w:rFonts w:ascii="HG丸ｺﾞｼｯｸM-PRO" w:eastAsia="HG丸ｺﾞｼｯｸM-PRO" w:hint="eastAsia"/>
        </w:rPr>
        <w:t>下の学校</w:t>
      </w:r>
      <w:r w:rsidR="004D3B6A" w:rsidRPr="004D3B6A">
        <w:rPr>
          <w:rFonts w:ascii="HG丸ｺﾞｼｯｸM-PRO" w:eastAsia="HG丸ｺﾞｼｯｸM-PRO" w:hint="eastAsia"/>
        </w:rPr>
        <w:t>の地図に、上の表の植物の番号①～⑨を見つけた場所を記入しましょう。１か所とは限りません。</w:t>
      </w:r>
    </w:p>
    <w:p w:rsidR="00190987" w:rsidRDefault="004D3B6A" w:rsidP="00B45848">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700224" behindDoc="1" locked="0" layoutInCell="1" allowOverlap="1">
            <wp:simplePos x="0" y="0"/>
            <wp:positionH relativeFrom="column">
              <wp:posOffset>1238250</wp:posOffset>
            </wp:positionH>
            <wp:positionV relativeFrom="paragraph">
              <wp:posOffset>17145</wp:posOffset>
            </wp:positionV>
            <wp:extent cx="5305425" cy="4171950"/>
            <wp:effectExtent l="19050" t="0" r="9525" b="0"/>
            <wp:wrapNone/>
            <wp:docPr id="20" name="図 20" descr="今井中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今井中地図"/>
                    <pic:cNvPicPr>
                      <a:picLocks noChangeAspect="1" noChangeArrowheads="1"/>
                    </pic:cNvPicPr>
                  </pic:nvPicPr>
                  <pic:blipFill>
                    <a:blip r:embed="rId8" cstate="print"/>
                    <a:srcRect/>
                    <a:stretch>
                      <a:fillRect/>
                    </a:stretch>
                  </pic:blipFill>
                  <pic:spPr bwMode="auto">
                    <a:xfrm>
                      <a:off x="0" y="0"/>
                      <a:ext cx="5305425" cy="4171950"/>
                    </a:xfrm>
                    <a:prstGeom prst="rect">
                      <a:avLst/>
                    </a:prstGeom>
                    <a:noFill/>
                    <a:ln w="9525">
                      <a:noFill/>
                      <a:miter lim="800000"/>
                      <a:headEnd/>
                      <a:tailEnd/>
                    </a:ln>
                  </pic:spPr>
                </pic:pic>
              </a:graphicData>
            </a:graphic>
          </wp:anchor>
        </w:drawing>
      </w: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6E2A99" w:rsidP="00B45848">
      <w:pPr>
        <w:rPr>
          <w:rFonts w:ascii="HG丸ｺﾞｼｯｸM-PRO" w:eastAsia="HG丸ｺﾞｼｯｸM-PRO"/>
        </w:rPr>
      </w:pPr>
      <w:r>
        <w:rPr>
          <w:rFonts w:ascii="HG丸ｺﾞｼｯｸM-PRO" w:eastAsia="HG丸ｺﾞｼｯｸM-PRO"/>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1" type="#_x0000_t65" style="position:absolute;left:0;text-align:left;margin-left:8.25pt;margin-top:2.85pt;width:128.25pt;height:182.25pt;z-index:251707392">
            <v:textbox inset="5.85pt,.7pt,5.85pt,.7pt">
              <w:txbxContent>
                <w:p w:rsidR="004D3B6A" w:rsidRDefault="004D3B6A" w:rsidP="004D3B6A">
                  <w:pPr>
                    <w:ind w:firstLineChars="100" w:firstLine="210"/>
                    <w:rPr>
                      <w:rFonts w:ascii="HG丸ｺﾞｼｯｸM-PRO" w:eastAsia="HG丸ｺﾞｼｯｸM-PRO"/>
                    </w:rPr>
                  </w:pPr>
                  <w:r>
                    <w:rPr>
                      <w:rFonts w:ascii="HG丸ｺﾞｼｯｸM-PRO" w:eastAsia="HG丸ｺﾞｼｯｸM-PRO" w:hint="eastAsia"/>
                    </w:rPr>
                    <w:t>ほかにも知っている</w:t>
                  </w:r>
                </w:p>
                <w:p w:rsidR="004D3B6A" w:rsidRDefault="004D3B6A" w:rsidP="004D3B6A">
                  <w:pPr>
                    <w:rPr>
                      <w:rFonts w:ascii="HG丸ｺﾞｼｯｸM-PRO" w:eastAsia="HG丸ｺﾞｼｯｸM-PRO"/>
                    </w:rPr>
                  </w:pPr>
                  <w:r>
                    <w:rPr>
                      <w:rFonts w:ascii="HG丸ｺﾞｼｯｸM-PRO" w:eastAsia="HG丸ｺﾞｼｯｸM-PRO" w:hint="eastAsia"/>
                    </w:rPr>
                    <w:t>植物や動物を見つけたら</w:t>
                  </w:r>
                </w:p>
                <w:p w:rsidR="004D3B6A" w:rsidRPr="004D3B6A" w:rsidRDefault="004D3B6A" w:rsidP="004D3B6A">
                  <w:pPr>
                    <w:rPr>
                      <w:rFonts w:ascii="HG丸ｺﾞｼｯｸM-PRO" w:eastAsia="HG丸ｺﾞｼｯｸM-PRO"/>
                    </w:rPr>
                  </w:pPr>
                  <w:r>
                    <w:rPr>
                      <w:rFonts w:ascii="HG丸ｺﾞｼｯｸM-PRO" w:eastAsia="HG丸ｺﾞｼｯｸM-PRO" w:hint="eastAsia"/>
                    </w:rPr>
                    <w:t>名前を記録しておこう！</w:t>
                  </w:r>
                </w:p>
                <w:p w:rsidR="004D3B6A" w:rsidRPr="004D3B6A" w:rsidRDefault="004D3B6A"/>
              </w:txbxContent>
            </v:textbox>
          </v:shape>
        </w:pict>
      </w: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71573F" w:rsidRDefault="0071573F" w:rsidP="0071573F">
      <w:pPr>
        <w:rPr>
          <w:rFonts w:ascii="HG丸ｺﾞｼｯｸM-PRO" w:eastAsia="HG丸ｺﾞｼｯｸM-PRO"/>
        </w:rPr>
      </w:pPr>
      <w:r>
        <w:rPr>
          <w:rFonts w:ascii="HG丸ｺﾞｼｯｸM-PRO" w:eastAsia="HG丸ｺﾞｼｯｸM-PRO"/>
          <w:noProof/>
        </w:rPr>
        <w:lastRenderedPageBreak/>
        <w:pict>
          <v:shape id="_x0000_s1059" type="#_x0000_t136" style="position:absolute;left:0;text-align:left;margin-left:3pt;margin-top:.65pt;width:225pt;height:13.5pt;z-index:251712512;mso-position-horizontal-relative:text;mso-position-vertical-relative:text" fillcolor="#b2b2b2" strokecolor="#33c" strokeweight="1pt">
            <v:fill opacity=".5"/>
            <v:shadow on="t" color="#99f" offset="3pt"/>
            <v:textpath style="font-family:&quot;HG創英角ﾎﾟｯﾌﾟ体&quot;;v-text-reverse:t;v-text-kern:t" trim="t" fitpath="t" string="⑤　植物の標本を作ってみよう！"/>
          </v:shape>
        </w:pict>
      </w:r>
    </w:p>
    <w:p w:rsidR="0071573F" w:rsidRDefault="0071573F" w:rsidP="0071573F">
      <w:pPr>
        <w:rPr>
          <w:rFonts w:ascii="HG丸ｺﾞｼｯｸM-PRO" w:eastAsia="HG丸ｺﾞｼｯｸM-PRO"/>
        </w:rPr>
      </w:pPr>
      <w:r>
        <w:rPr>
          <w:rFonts w:ascii="HG丸ｺﾞｼｯｸM-PRO" w:eastAsia="HG丸ｺﾞｼｯｸM-PRO" w:hint="eastAsia"/>
        </w:rPr>
        <w:t>お気に入りの植物を１つだけセロテープ法で標本にしてみましょう！泥は落としてきれいに作ってね・</w:t>
      </w:r>
    </w:p>
    <w:p w:rsidR="0071573F" w:rsidRDefault="0071573F" w:rsidP="0071573F">
      <w:pPr>
        <w:rPr>
          <w:rFonts w:ascii="HG丸ｺﾞｼｯｸM-PRO" w:eastAsia="HG丸ｺﾞｼｯｸM-PRO"/>
        </w:rPr>
      </w:pPr>
      <w:r>
        <w:rPr>
          <w:rFonts w:ascii="HG丸ｺﾞｼｯｸM-PRO" w:eastAsia="HG丸ｺﾞｼｯｸM-PRO"/>
          <w:noProof/>
        </w:rPr>
        <w:pict>
          <v:roundrect id="_x0000_s1060" style="position:absolute;left:0;text-align:left;margin-left:3pt;margin-top:2.5pt;width:513.75pt;height:344pt;z-index:251713536" arcsize="4069f">
            <v:textbox inset="5.85pt,.7pt,5.85pt,.7pt">
              <w:txbxContent>
                <w:p w:rsidR="0071573F" w:rsidRDefault="0071573F" w:rsidP="0071573F">
                  <w:r>
                    <w:rPr>
                      <w:rFonts w:ascii="HG丸ｺﾞｼｯｸM-PRO" w:eastAsia="HG丸ｺﾞｼｯｸM-PRO" w:hint="eastAsia"/>
                    </w:rPr>
                    <w:t>（　　　　　　　　　　　　　）</w:t>
                  </w:r>
                  <w:r>
                    <w:rPr>
                      <w:rFonts w:ascii="HG丸ｺﾞｼｯｸM-PRO" w:eastAsia="HG丸ｺﾞｼｯｸM-PRO" w:hint="eastAsia"/>
                    </w:rPr>
                    <w:t>の標本</w:t>
                  </w:r>
                </w:p>
              </w:txbxContent>
            </v:textbox>
          </v:roundrect>
        </w:pict>
      </w:r>
    </w:p>
    <w:p w:rsidR="0071573F" w:rsidRDefault="0071573F" w:rsidP="0071573F">
      <w:pPr>
        <w:rPr>
          <w:rFonts w:ascii="HG丸ｺﾞｼｯｸM-PRO" w:eastAsia="HG丸ｺﾞｼｯｸM-PRO"/>
        </w:rPr>
      </w:pPr>
    </w:p>
    <w:p w:rsidR="0071573F" w:rsidRDefault="0071573F" w:rsidP="0071573F">
      <w:pPr>
        <w:rPr>
          <w:rFonts w:ascii="HG丸ｺﾞｼｯｸM-PRO" w:eastAsia="HG丸ｺﾞｼｯｸM-PRO"/>
        </w:rPr>
      </w:pPr>
    </w:p>
    <w:p w:rsidR="0071573F" w:rsidRDefault="0071573F" w:rsidP="0071573F">
      <w:pPr>
        <w:rPr>
          <w:rFonts w:ascii="HG丸ｺﾞｼｯｸM-PRO" w:eastAsia="HG丸ｺﾞｼｯｸM-PRO"/>
        </w:rPr>
      </w:pPr>
    </w:p>
    <w:p w:rsidR="0071573F" w:rsidRDefault="0071573F" w:rsidP="0071573F">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rPr>
      </w:pPr>
    </w:p>
    <w:p w:rsidR="0071573F" w:rsidRDefault="0071573F" w:rsidP="00B45848">
      <w:pPr>
        <w:rPr>
          <w:rFonts w:ascii="HG丸ｺﾞｼｯｸM-PRO" w:eastAsia="HG丸ｺﾞｼｯｸM-PRO" w:hint="eastAsia"/>
        </w:rPr>
      </w:pPr>
      <w:bookmarkStart w:id="0" w:name="_GoBack"/>
      <w:bookmarkEnd w:id="0"/>
    </w:p>
    <w:p w:rsidR="0071573F" w:rsidRDefault="0071573F" w:rsidP="00B45848">
      <w:pPr>
        <w:rPr>
          <w:rFonts w:ascii="HG丸ｺﾞｼｯｸM-PRO" w:eastAsia="HG丸ｺﾞｼｯｸM-PRO"/>
        </w:rPr>
      </w:pPr>
    </w:p>
    <w:p w:rsidR="00190987" w:rsidRDefault="006E2A99" w:rsidP="00B45848">
      <w:pPr>
        <w:rPr>
          <w:rFonts w:ascii="HG丸ｺﾞｼｯｸM-PRO" w:eastAsia="HG丸ｺﾞｼｯｸM-PRO"/>
        </w:rPr>
      </w:pPr>
      <w:r>
        <w:rPr>
          <w:rFonts w:ascii="HG丸ｺﾞｼｯｸM-PRO" w:eastAsia="HG丸ｺﾞｼｯｸM-PRO"/>
          <w:noProof/>
        </w:rPr>
        <w:pict>
          <v:shape id="_x0000_s1052" type="#_x0000_t136" style="position:absolute;left:0;text-align:left;margin-left:3pt;margin-top:-1.5pt;width:188.25pt;height:13.5pt;z-index:251708416;mso-position-horizontal-relative:text;mso-position-vertical-relative:text" fillcolor="#b2b2b2" strokecolor="#33c" strokeweight="1pt">
            <v:fill opacity=".5"/>
            <v:shadow on="t" color="#99f" offset="3pt"/>
            <v:textpath style="font-family:&quot;HG創英角ﾎﾟｯﾌﾟ体&quot;;v-text-reverse:t;v-text-kern:t" trim="t" fitpath="t" string="④　スケッチをしてみよう！"/>
          </v:shape>
        </w:pict>
      </w:r>
    </w:p>
    <w:p w:rsidR="00190987" w:rsidRDefault="004D3B6A" w:rsidP="00B45848">
      <w:pPr>
        <w:rPr>
          <w:rFonts w:ascii="HG丸ｺﾞｼｯｸM-PRO" w:eastAsia="HG丸ｺﾞｼｯｸM-PRO"/>
        </w:rPr>
      </w:pPr>
      <w:r>
        <w:rPr>
          <w:rFonts w:ascii="HG丸ｺﾞｼｯｸM-PRO" w:eastAsia="HG丸ｺﾞｼｯｸM-PRO" w:hint="eastAsia"/>
        </w:rPr>
        <w:t>お気に入りの植物を１つだけスケッチしてみましょう！５～１０分で完成させましょう！</w:t>
      </w:r>
    </w:p>
    <w:p w:rsidR="00190987" w:rsidRDefault="006E2A99" w:rsidP="00B45848">
      <w:pPr>
        <w:rPr>
          <w:rFonts w:ascii="HG丸ｺﾞｼｯｸM-PRO" w:eastAsia="HG丸ｺﾞｼｯｸM-PRO"/>
        </w:rPr>
      </w:pPr>
      <w:r>
        <w:rPr>
          <w:rFonts w:ascii="HG丸ｺﾞｼｯｸM-PRO" w:eastAsia="HG丸ｺﾞｼｯｸM-PRO"/>
          <w:noProof/>
        </w:rPr>
        <w:pict>
          <v:roundrect id="_x0000_s1054" style="position:absolute;left:0;text-align:left;margin-left:3pt;margin-top:2.5pt;width:513.75pt;height:296.25pt;z-index:251710464" arcsize="4069f">
            <v:textbox inset="5.85pt,.7pt,5.85pt,.7pt">
              <w:txbxContent>
                <w:p w:rsidR="004D3B6A" w:rsidRDefault="004D3B6A">
                  <w:r>
                    <w:rPr>
                      <w:rFonts w:ascii="HG丸ｺﾞｼｯｸM-PRO" w:eastAsia="HG丸ｺﾞｼｯｸM-PRO" w:hint="eastAsia"/>
                    </w:rPr>
                    <w:t>（　　　　　　　　　　　　　）のスケッチ　　　　　　　　　　　　月　　日（　　）　天気</w:t>
                  </w:r>
                </w:p>
              </w:txbxContent>
            </v:textbox>
          </v:roundrect>
        </w:pict>
      </w: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190987" w:rsidRDefault="00190987" w:rsidP="00B45848">
      <w:pPr>
        <w:rPr>
          <w:rFonts w:ascii="HG丸ｺﾞｼｯｸM-PRO" w:eastAsia="HG丸ｺﾞｼｯｸM-PRO"/>
        </w:rPr>
      </w:pPr>
    </w:p>
    <w:p w:rsidR="006E3324" w:rsidRDefault="006E3324" w:rsidP="00B45848">
      <w:pPr>
        <w:rPr>
          <w:rFonts w:ascii="HG丸ｺﾞｼｯｸM-PRO" w:eastAsia="HG丸ｺﾞｼｯｸM-PRO"/>
        </w:rPr>
      </w:pPr>
    </w:p>
    <w:p w:rsidR="006E3324" w:rsidRDefault="006E3324" w:rsidP="00B45848">
      <w:pPr>
        <w:rPr>
          <w:rFonts w:ascii="HG丸ｺﾞｼｯｸM-PRO" w:eastAsia="HG丸ｺﾞｼｯｸM-PRO"/>
        </w:rPr>
      </w:pPr>
    </w:p>
    <w:p w:rsidR="006E3324" w:rsidRDefault="006E3324" w:rsidP="00B45848">
      <w:pPr>
        <w:rPr>
          <w:rFonts w:ascii="HG丸ｺﾞｼｯｸM-PRO" w:eastAsia="HG丸ｺﾞｼｯｸM-PRO"/>
        </w:rPr>
      </w:pPr>
    </w:p>
    <w:p w:rsidR="006E3324" w:rsidRDefault="006E3324" w:rsidP="00B45848">
      <w:pPr>
        <w:rPr>
          <w:rFonts w:ascii="HG丸ｺﾞｼｯｸM-PRO" w:eastAsia="HG丸ｺﾞｼｯｸM-PRO"/>
        </w:rPr>
      </w:pPr>
    </w:p>
    <w:p w:rsidR="006E3324" w:rsidRDefault="006E3324" w:rsidP="00B45848">
      <w:pPr>
        <w:rPr>
          <w:rFonts w:ascii="HG丸ｺﾞｼｯｸM-PRO" w:eastAsia="HG丸ｺﾞｼｯｸM-PRO"/>
        </w:rPr>
      </w:pPr>
    </w:p>
    <w:p w:rsidR="006E3324" w:rsidRDefault="006E3324" w:rsidP="00B45848">
      <w:pPr>
        <w:rPr>
          <w:rFonts w:ascii="HG丸ｺﾞｼｯｸM-PRO" w:eastAsia="HG丸ｺﾞｼｯｸM-PRO"/>
        </w:rPr>
      </w:pPr>
    </w:p>
    <w:p w:rsidR="006E3324" w:rsidRDefault="006E3324" w:rsidP="00B45848">
      <w:pPr>
        <w:rPr>
          <w:rFonts w:ascii="HG丸ｺﾞｼｯｸM-PRO" w:eastAsia="HG丸ｺﾞｼｯｸM-PRO"/>
        </w:rPr>
      </w:pPr>
    </w:p>
    <w:p w:rsidR="006E3324" w:rsidRDefault="006E3324" w:rsidP="00B45848">
      <w:pPr>
        <w:rPr>
          <w:rFonts w:ascii="HG丸ｺﾞｼｯｸM-PRO" w:eastAsia="HG丸ｺﾞｼｯｸM-PRO"/>
        </w:rPr>
      </w:pPr>
    </w:p>
    <w:p w:rsidR="006E3324" w:rsidRDefault="006E3324" w:rsidP="00B45848">
      <w:pPr>
        <w:rPr>
          <w:rFonts w:ascii="HG丸ｺﾞｼｯｸM-PRO" w:eastAsia="HG丸ｺﾞｼｯｸM-PRO"/>
        </w:rPr>
      </w:pPr>
    </w:p>
    <w:p w:rsidR="006E3324" w:rsidRDefault="006E3324" w:rsidP="00B45848">
      <w:pPr>
        <w:rPr>
          <w:rFonts w:ascii="HG丸ｺﾞｼｯｸM-PRO" w:eastAsia="HG丸ｺﾞｼｯｸM-PRO"/>
        </w:rPr>
      </w:pPr>
    </w:p>
    <w:p w:rsidR="006E3324" w:rsidRDefault="006E3324" w:rsidP="00B45848">
      <w:pPr>
        <w:rPr>
          <w:rFonts w:ascii="HG丸ｺﾞｼｯｸM-PRO" w:eastAsia="HG丸ｺﾞｼｯｸM-PRO"/>
        </w:rPr>
      </w:pPr>
    </w:p>
    <w:p w:rsidR="006E3324" w:rsidRDefault="006E3324" w:rsidP="00B45848">
      <w:pPr>
        <w:rPr>
          <w:rFonts w:ascii="HG丸ｺﾞｼｯｸM-PRO" w:eastAsia="HG丸ｺﾞｼｯｸM-PRO"/>
        </w:rPr>
      </w:pPr>
    </w:p>
    <w:p w:rsidR="006E3324" w:rsidRDefault="006E3324" w:rsidP="00B45848">
      <w:pPr>
        <w:rPr>
          <w:rFonts w:ascii="HG丸ｺﾞｼｯｸM-PRO" w:eastAsia="HG丸ｺﾞｼｯｸM-PRO" w:hint="eastAsia"/>
        </w:rPr>
      </w:pPr>
    </w:p>
    <w:p w:rsidR="004D5E91" w:rsidRDefault="004D5E91" w:rsidP="00B45848">
      <w:pPr>
        <w:rPr>
          <w:rFonts w:ascii="HG丸ｺﾞｼｯｸM-PRO" w:eastAsia="HG丸ｺﾞｼｯｸM-PRO" w:hint="eastAsia"/>
        </w:rPr>
      </w:pPr>
    </w:p>
    <w:p w:rsidR="00F61AEF" w:rsidRPr="002C1E34" w:rsidRDefault="002C1E34" w:rsidP="004A41EE">
      <w:pPr>
        <w:rPr>
          <w:rFonts w:ascii="HG丸ｺﾞｼｯｸM-PRO" w:eastAsia="HG丸ｺﾞｼｯｸM-PRO"/>
          <w:sz w:val="44"/>
          <w:u w:val="single"/>
        </w:rPr>
      </w:pPr>
      <w:r w:rsidRPr="001B4331">
        <w:rPr>
          <w:rFonts w:ascii="HG丸ｺﾞｼｯｸM-PRO" w:eastAsia="HG丸ｺﾞｼｯｸM-PRO" w:hint="eastAsia"/>
          <w:sz w:val="44"/>
          <w:u w:val="single"/>
        </w:rPr>
        <w:t xml:space="preserve">　１年　　組　　番　氏名　　</w:t>
      </w:r>
      <w:r>
        <w:rPr>
          <w:rFonts w:ascii="HG丸ｺﾞｼｯｸM-PRO" w:eastAsia="HG丸ｺﾞｼｯｸM-PRO" w:hint="eastAsia"/>
          <w:sz w:val="44"/>
          <w:u w:val="single"/>
        </w:rPr>
        <w:t xml:space="preserve">　　　　　　　　　</w:t>
      </w:r>
      <w:r w:rsidRPr="001B4331">
        <w:rPr>
          <w:rFonts w:ascii="HG丸ｺﾞｼｯｸM-PRO" w:eastAsia="HG丸ｺﾞｼｯｸM-PRO" w:hint="eastAsia"/>
          <w:sz w:val="44"/>
          <w:u w:val="single"/>
        </w:rPr>
        <w:t xml:space="preserve">　</w:t>
      </w:r>
    </w:p>
    <w:sectPr w:rsidR="00F61AEF" w:rsidRPr="002C1E34" w:rsidSect="004D3B6A">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A99" w:rsidRDefault="006E2A99" w:rsidP="004073CA">
      <w:r>
        <w:separator/>
      </w:r>
    </w:p>
  </w:endnote>
  <w:endnote w:type="continuationSeparator" w:id="0">
    <w:p w:rsidR="006E2A99" w:rsidRDefault="006E2A99" w:rsidP="0040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A99" w:rsidRDefault="006E2A99" w:rsidP="004073CA">
      <w:r>
        <w:separator/>
      </w:r>
    </w:p>
  </w:footnote>
  <w:footnote w:type="continuationSeparator" w:id="0">
    <w:p w:rsidR="006E2A99" w:rsidRDefault="006E2A99" w:rsidP="00407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829"/>
    <w:multiLevelType w:val="hybridMultilevel"/>
    <w:tmpl w:val="89669FE0"/>
    <w:lvl w:ilvl="0" w:tplc="9D648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07766"/>
    <w:multiLevelType w:val="hybridMultilevel"/>
    <w:tmpl w:val="129E92A2"/>
    <w:lvl w:ilvl="0" w:tplc="974A6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CD3255"/>
    <w:multiLevelType w:val="hybridMultilevel"/>
    <w:tmpl w:val="40C2C442"/>
    <w:lvl w:ilvl="0" w:tplc="7236F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5D636D"/>
    <w:multiLevelType w:val="hybridMultilevel"/>
    <w:tmpl w:val="1EB6AAEC"/>
    <w:lvl w:ilvl="0" w:tplc="CC8CBE6E">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72E50EF4"/>
    <w:multiLevelType w:val="hybridMultilevel"/>
    <w:tmpl w:val="6638D686"/>
    <w:lvl w:ilvl="0" w:tplc="52D2D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12AD"/>
    <w:rsid w:val="00152DA4"/>
    <w:rsid w:val="00181B04"/>
    <w:rsid w:val="00190987"/>
    <w:rsid w:val="001B4331"/>
    <w:rsid w:val="001E6FF8"/>
    <w:rsid w:val="002B480A"/>
    <w:rsid w:val="002C1E34"/>
    <w:rsid w:val="002D12AD"/>
    <w:rsid w:val="002D2EE7"/>
    <w:rsid w:val="00330BE7"/>
    <w:rsid w:val="003670EB"/>
    <w:rsid w:val="00395CF5"/>
    <w:rsid w:val="003977F0"/>
    <w:rsid w:val="003D7A71"/>
    <w:rsid w:val="004073CA"/>
    <w:rsid w:val="004A41EE"/>
    <w:rsid w:val="004C0C19"/>
    <w:rsid w:val="004D3B6A"/>
    <w:rsid w:val="004D5E91"/>
    <w:rsid w:val="00513289"/>
    <w:rsid w:val="005220BE"/>
    <w:rsid w:val="006074CB"/>
    <w:rsid w:val="006E2A99"/>
    <w:rsid w:val="006E3324"/>
    <w:rsid w:val="0071573F"/>
    <w:rsid w:val="007211DC"/>
    <w:rsid w:val="00726415"/>
    <w:rsid w:val="00734320"/>
    <w:rsid w:val="0075748E"/>
    <w:rsid w:val="00793E81"/>
    <w:rsid w:val="009B1983"/>
    <w:rsid w:val="00A90BAD"/>
    <w:rsid w:val="00B45848"/>
    <w:rsid w:val="00BD5A2D"/>
    <w:rsid w:val="00C71E76"/>
    <w:rsid w:val="00C76E86"/>
    <w:rsid w:val="00CC001E"/>
    <w:rsid w:val="00EA4247"/>
    <w:rsid w:val="00F26CB0"/>
    <w:rsid w:val="00F61AEF"/>
    <w:rsid w:val="00FA060F"/>
    <w:rsid w:val="00FE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47"/>
      </o:rules>
    </o:shapelayout>
  </w:shapeDefaults>
  <w:decimalSymbol w:val="."/>
  <w:listSeparator w:val=","/>
  <w14:docId w14:val="430391F1"/>
  <w15:docId w15:val="{EA0AFDF0-AE92-4097-9356-0B13314F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4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0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70EB"/>
    <w:rPr>
      <w:rFonts w:asciiTheme="majorHAnsi" w:eastAsiaTheme="majorEastAsia" w:hAnsiTheme="majorHAnsi" w:cstheme="majorBidi"/>
      <w:sz w:val="18"/>
      <w:szCs w:val="18"/>
    </w:rPr>
  </w:style>
  <w:style w:type="table" w:styleId="a5">
    <w:name w:val="Table Grid"/>
    <w:basedOn w:val="a1"/>
    <w:uiPriority w:val="59"/>
    <w:rsid w:val="00181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4073CA"/>
    <w:pPr>
      <w:tabs>
        <w:tab w:val="center" w:pos="4252"/>
        <w:tab w:val="right" w:pos="8504"/>
      </w:tabs>
      <w:snapToGrid w:val="0"/>
    </w:pPr>
  </w:style>
  <w:style w:type="character" w:customStyle="1" w:styleId="a7">
    <w:name w:val="ヘッダー (文字)"/>
    <w:basedOn w:val="a0"/>
    <w:link w:val="a6"/>
    <w:uiPriority w:val="99"/>
    <w:semiHidden/>
    <w:rsid w:val="004073CA"/>
  </w:style>
  <w:style w:type="paragraph" w:styleId="a8">
    <w:name w:val="footer"/>
    <w:basedOn w:val="a"/>
    <w:link w:val="a9"/>
    <w:uiPriority w:val="99"/>
    <w:semiHidden/>
    <w:unhideWhenUsed/>
    <w:rsid w:val="004073CA"/>
    <w:pPr>
      <w:tabs>
        <w:tab w:val="center" w:pos="4252"/>
        <w:tab w:val="right" w:pos="8504"/>
      </w:tabs>
      <w:snapToGrid w:val="0"/>
    </w:pPr>
  </w:style>
  <w:style w:type="character" w:customStyle="1" w:styleId="a9">
    <w:name w:val="フッター (文字)"/>
    <w:basedOn w:val="a0"/>
    <w:link w:val="a8"/>
    <w:uiPriority w:val="99"/>
    <w:semiHidden/>
    <w:rsid w:val="004073CA"/>
  </w:style>
  <w:style w:type="paragraph" w:styleId="aa">
    <w:name w:val="List Paragraph"/>
    <w:basedOn w:val="a"/>
    <w:uiPriority w:val="34"/>
    <w:qFormat/>
    <w:rsid w:val="001909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2</cp:revision>
  <cp:lastPrinted>2012-04-16T11:11:00Z</cp:lastPrinted>
  <dcterms:created xsi:type="dcterms:W3CDTF">2019-09-14T14:54:00Z</dcterms:created>
  <dcterms:modified xsi:type="dcterms:W3CDTF">2019-09-14T14:54:00Z</dcterms:modified>
</cp:coreProperties>
</file>